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2C79F" w14:textId="77777777" w:rsidR="008B5AF1" w:rsidRDefault="00427DF1">
      <w:pPr>
        <w:rPr>
          <w:noProof/>
        </w:rPr>
      </w:pPr>
      <w:r>
        <w:rPr>
          <w:noProof/>
        </w:rPr>
        <mc:AlternateContent>
          <mc:Choice Requires="wps">
            <w:drawing>
              <wp:anchor distT="0" distB="0" distL="114300" distR="114300" simplePos="0" relativeHeight="251681792" behindDoc="0" locked="0" layoutInCell="1" allowOverlap="1" wp14:anchorId="2472C7CF" wp14:editId="654F1978">
                <wp:simplePos x="0" y="0"/>
                <wp:positionH relativeFrom="page">
                  <wp:posOffset>220980</wp:posOffset>
                </wp:positionH>
                <wp:positionV relativeFrom="margin">
                  <wp:posOffset>-281940</wp:posOffset>
                </wp:positionV>
                <wp:extent cx="3025140" cy="3604260"/>
                <wp:effectExtent l="0" t="0" r="3810" b="0"/>
                <wp:wrapNone/>
                <wp:docPr id="1051787000" name="Text Box 10"/>
                <wp:cNvGraphicFramePr/>
                <a:graphic xmlns:a="http://schemas.openxmlformats.org/drawingml/2006/main">
                  <a:graphicData uri="http://schemas.microsoft.com/office/word/2010/wordprocessingShape">
                    <wps:wsp>
                      <wps:cNvSpPr txBox="1"/>
                      <wps:spPr>
                        <a:xfrm>
                          <a:off x="0" y="0"/>
                          <a:ext cx="3025140" cy="3604260"/>
                        </a:xfrm>
                        <a:prstGeom prst="rect">
                          <a:avLst/>
                        </a:prstGeom>
                        <a:solidFill>
                          <a:schemeClr val="lt1"/>
                        </a:solidFill>
                        <a:ln w="6350">
                          <a:noFill/>
                        </a:ln>
                      </wps:spPr>
                      <wps:txbx>
                        <w:txbxContent>
                          <w:p w14:paraId="2472C7F7" w14:textId="77777777" w:rsidR="00BA7DFE" w:rsidRPr="00427DF1" w:rsidRDefault="00427DF1" w:rsidP="00813384">
                            <w:pPr>
                              <w:rPr>
                                <w:rFonts w:ascii="Open Sans SemiBold" w:eastAsia="Open Sans SemiBold" w:hAnsi="Open Sans SemiBold" w:cs="Open Sans SemiBold"/>
                                <w:b/>
                                <w:bCs/>
                                <w:color w:val="582783"/>
                                <w:sz w:val="28"/>
                                <w:szCs w:val="28"/>
                              </w:rPr>
                            </w:pPr>
                            <w:r w:rsidRPr="00427DF1">
                              <w:rPr>
                                <w:rFonts w:ascii="Open Sans SemiBold" w:eastAsia="Open Sans SemiBold" w:hAnsi="Open Sans SemiBold" w:cs="Open Sans SemiBold"/>
                                <w:b/>
                                <w:bCs/>
                                <w:color w:val="582783"/>
                                <w:sz w:val="28"/>
                                <w:szCs w:val="28"/>
                              </w:rPr>
                              <w:t>Broadgate Lane, LS18</w:t>
                            </w:r>
                          </w:p>
                          <w:p w14:paraId="2472C7F9" w14:textId="4CFFFFED" w:rsidR="00813384" w:rsidRPr="00427DF1" w:rsidRDefault="00427DF1" w:rsidP="00813384">
                            <w:pPr>
                              <w:rPr>
                                <w:rFonts w:ascii="Open Sans SemiBold" w:eastAsia="Open Sans SemiBold" w:hAnsi="Open Sans SemiBold" w:cs="Open Sans SemiBold"/>
                                <w:b/>
                                <w:bCs/>
                                <w:color w:val="582783"/>
                                <w:sz w:val="28"/>
                                <w:szCs w:val="28"/>
                              </w:rPr>
                            </w:pPr>
                            <w:r w:rsidRPr="00427DF1">
                              <w:rPr>
                                <w:rFonts w:ascii="Open Sans SemiBold" w:eastAsia="Open Sans SemiBold" w:hAnsi="Open Sans SemiBold" w:cs="Open Sans SemiBold"/>
                                <w:b/>
                                <w:bCs/>
                                <w:color w:val="582783"/>
                                <w:sz w:val="28"/>
                                <w:szCs w:val="28"/>
                              </w:rPr>
                              <w:t>Available to let</w:t>
                            </w:r>
                            <w:r w:rsidRPr="00427DF1">
                              <w:rPr>
                                <w:rFonts w:ascii="Open Sans SemiBold" w:eastAsia="Open Sans SemiBold" w:hAnsi="Open Sans SemiBold" w:cs="Open Sans SemiBold"/>
                                <w:b/>
                                <w:bCs/>
                                <w:color w:val="582783"/>
                                <w:sz w:val="28"/>
                                <w:szCs w:val="28"/>
                              </w:rPr>
                              <w:t xml:space="preserve"> £875.00</w:t>
                            </w:r>
                            <w:r w:rsidR="00904AD9" w:rsidRPr="00427DF1">
                              <w:rPr>
                                <w:rFonts w:ascii="Open Sans SemiBold" w:eastAsia="Open Sans SemiBold" w:hAnsi="Open Sans SemiBold" w:cs="Open Sans SemiBold"/>
                                <w:b/>
                                <w:bCs/>
                                <w:color w:val="582783"/>
                                <w:sz w:val="28"/>
                                <w:szCs w:val="28"/>
                              </w:rPr>
                              <w:t>pcm</w:t>
                            </w:r>
                          </w:p>
                          <w:p w14:paraId="2472C7FA"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2472C7FB" w14:textId="77777777" w:rsidR="00813384" w:rsidRDefault="00427DF1" w:rsidP="00813384">
                            <w:pPr>
                              <w:jc w:val="both"/>
                            </w:pPr>
                            <w:r w:rsidRPr="00116A0C">
                              <w:rPr>
                                <w:rFonts w:ascii="Open Sans Regular" w:eastAsia="Open Sans Regular" w:hAnsi="Open Sans Regular" w:cs="Open Sans Regular"/>
                                <w:color w:val="000000"/>
                                <w:sz w:val="24"/>
                                <w:szCs w:val="24"/>
                              </w:rPr>
                              <w:t xml:space="preserve">This spacious family home is located on a quiet residential street just off BROADGATE LANE in Horsforth. Ideally located for access to all local amenities, bars and restaurants, and with excellent commuter links with Leeds and Bradford, This property recently been decorated and new carpets, it briefly compromises of large kitchen, living room and two bedrooms, small garden. Available Now, EPC rating D, Council tax band A, deposit £1005.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2C7CF" id="_x0000_t202" coordsize="21600,21600" o:spt="202" path="m,l,21600r21600,l21600,xe">
                <v:stroke joinstyle="miter"/>
                <v:path gradientshapeok="t" o:connecttype="rect"/>
              </v:shapetype>
              <v:shape id="Text Box 10" o:spid="_x0000_s1026" type="#_x0000_t202" style="position:absolute;margin-left:17.4pt;margin-top:-22.2pt;width:238.2pt;height:283.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" fillcolor="white [3201]" stroked="f" strokeweight=".5pt">
                <v:textbox inset="0,0,0,0">
                  <w:txbxContent>
                    <w:p w14:paraId="2472C7F7" w14:textId="77777777" w:rsidR="00BA7DFE" w:rsidRPr="00427DF1" w:rsidRDefault="00427DF1" w:rsidP="00813384">
                      <w:pPr>
                        <w:rPr>
                          <w:rFonts w:ascii="Open Sans SemiBold" w:eastAsia="Open Sans SemiBold" w:hAnsi="Open Sans SemiBold" w:cs="Open Sans SemiBold"/>
                          <w:b/>
                          <w:bCs/>
                          <w:color w:val="582783"/>
                          <w:sz w:val="28"/>
                          <w:szCs w:val="28"/>
                        </w:rPr>
                      </w:pPr>
                      <w:r w:rsidRPr="00427DF1">
                        <w:rPr>
                          <w:rFonts w:ascii="Open Sans SemiBold" w:eastAsia="Open Sans SemiBold" w:hAnsi="Open Sans SemiBold" w:cs="Open Sans SemiBold"/>
                          <w:b/>
                          <w:bCs/>
                          <w:color w:val="582783"/>
                          <w:sz w:val="28"/>
                          <w:szCs w:val="28"/>
                        </w:rPr>
                        <w:t>Broadgate Lane, LS18</w:t>
                      </w:r>
                    </w:p>
                    <w:p w14:paraId="2472C7F9" w14:textId="4CFFFFED" w:rsidR="00813384" w:rsidRPr="00427DF1" w:rsidRDefault="00427DF1" w:rsidP="00813384">
                      <w:pPr>
                        <w:rPr>
                          <w:rFonts w:ascii="Open Sans SemiBold" w:eastAsia="Open Sans SemiBold" w:hAnsi="Open Sans SemiBold" w:cs="Open Sans SemiBold"/>
                          <w:b/>
                          <w:bCs/>
                          <w:color w:val="582783"/>
                          <w:sz w:val="28"/>
                          <w:szCs w:val="28"/>
                        </w:rPr>
                      </w:pPr>
                      <w:r w:rsidRPr="00427DF1">
                        <w:rPr>
                          <w:rFonts w:ascii="Open Sans SemiBold" w:eastAsia="Open Sans SemiBold" w:hAnsi="Open Sans SemiBold" w:cs="Open Sans SemiBold"/>
                          <w:b/>
                          <w:bCs/>
                          <w:color w:val="582783"/>
                          <w:sz w:val="28"/>
                          <w:szCs w:val="28"/>
                        </w:rPr>
                        <w:t>Available to let</w:t>
                      </w:r>
                      <w:r w:rsidRPr="00427DF1">
                        <w:rPr>
                          <w:rFonts w:ascii="Open Sans SemiBold" w:eastAsia="Open Sans SemiBold" w:hAnsi="Open Sans SemiBold" w:cs="Open Sans SemiBold"/>
                          <w:b/>
                          <w:bCs/>
                          <w:color w:val="582783"/>
                          <w:sz w:val="28"/>
                          <w:szCs w:val="28"/>
                        </w:rPr>
                        <w:t xml:space="preserve"> £875.00</w:t>
                      </w:r>
                      <w:r w:rsidR="00904AD9" w:rsidRPr="00427DF1">
                        <w:rPr>
                          <w:rFonts w:ascii="Open Sans SemiBold" w:eastAsia="Open Sans SemiBold" w:hAnsi="Open Sans SemiBold" w:cs="Open Sans SemiBold"/>
                          <w:b/>
                          <w:bCs/>
                          <w:color w:val="582783"/>
                          <w:sz w:val="28"/>
                          <w:szCs w:val="28"/>
                        </w:rPr>
                        <w:t>pcm</w:t>
                      </w:r>
                    </w:p>
                    <w:p w14:paraId="2472C7FA"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2472C7FB" w14:textId="77777777" w:rsidR="00813384" w:rsidRDefault="00427DF1" w:rsidP="00813384">
                      <w:pPr>
                        <w:jc w:val="both"/>
                      </w:pPr>
                      <w:r w:rsidRPr="00116A0C">
                        <w:rPr>
                          <w:rFonts w:ascii="Open Sans Regular" w:eastAsia="Open Sans Regular" w:hAnsi="Open Sans Regular" w:cs="Open Sans Regular"/>
                          <w:color w:val="000000"/>
                          <w:sz w:val="24"/>
                          <w:szCs w:val="24"/>
                        </w:rPr>
                        <w:t xml:space="preserve">This spacious family home is located on a quiet residential street just off BROADGATE LANE in Horsforth. Ideally located for access to all local amenities, bars and restaurants, and with excellent commuter links with Leeds and Bradford, This property recently been decorated and new carpets, it briefly compromises of large kitchen, living room and two bedrooms, small garden. Available Now, EPC rating D, Council tax band A, deposit £1005.  </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472C7D1" wp14:editId="2472C7D2">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13725"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472C7D3" wp14:editId="2472C7D4">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87672"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472C7D5" wp14:editId="2472C7D6">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472C7FC" w14:textId="77777777" w:rsidR="00AF7792" w:rsidRPr="00795E64" w:rsidRDefault="00427DF1"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472C7FD" w14:textId="77777777" w:rsidR="00A5323A" w:rsidRPr="00795E64" w:rsidRDefault="00427DF1"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2C7D5"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472C7FC" w14:textId="77777777" w:rsidR="00AF7792" w:rsidRPr="00795E64" w:rsidRDefault="00427DF1"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472C7FD" w14:textId="77777777" w:rsidR="00A5323A" w:rsidRPr="00795E64" w:rsidRDefault="00427DF1"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472C7D7" wp14:editId="2472C7D8">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472C7FE" w14:textId="77777777" w:rsidR="00A5323A" w:rsidRDefault="00427DF1" w:rsidP="00A5323A">
                            <w:r w:rsidRPr="00DD010A">
                              <w:rPr>
                                <w:noProof/>
                              </w:rPr>
                              <w:drawing>
                                <wp:inline distT="0" distB="0" distL="0" distR="0" wp14:anchorId="2472C80A" wp14:editId="2472C80B">
                                  <wp:extent cx="7874000" cy="5249333"/>
                                  <wp:effectExtent l="0" t="0" r="0" b="0"/>
                                  <wp:docPr id="1371626963" name="Picture 137162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13882"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2C7D7"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472C7FE" w14:textId="77777777" w:rsidR="00A5323A" w:rsidRDefault="00427DF1" w:rsidP="00A5323A">
                      <w:r w:rsidRPr="00DD010A">
                        <w:rPr>
                          <w:noProof/>
                        </w:rPr>
                        <w:drawing>
                          <wp:inline distT="0" distB="0" distL="0" distR="0" wp14:anchorId="2472C80A" wp14:editId="2472C80B">
                            <wp:extent cx="7874000" cy="5249333"/>
                            <wp:effectExtent l="0" t="0" r="0" b="0"/>
                            <wp:docPr id="1371626963" name="Picture 137162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13882"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472C7A0" w14:textId="77777777" w:rsidR="005A2BCB" w:rsidRDefault="00427DF1">
      <w:pPr>
        <w:spacing w:after="160" w:line="259" w:lineRule="auto"/>
      </w:pPr>
      <w:r>
        <w:rPr>
          <w:noProof/>
        </w:rPr>
        <w:drawing>
          <wp:anchor distT="0" distB="0" distL="114300" distR="114300" simplePos="0" relativeHeight="251688960" behindDoc="1" locked="0" layoutInCell="1" allowOverlap="1" wp14:anchorId="2472C7D9" wp14:editId="2472C7DA">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70508"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472C7DB" wp14:editId="2472C7DC">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51704"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472C7DD" wp14:editId="2472C7DE">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82547"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2472C7DF" wp14:editId="2472C7E0">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2472C7FF" w14:textId="77777777" w:rsidR="00813384" w:rsidRPr="00374187" w:rsidRDefault="00427DF1" w:rsidP="00813384">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2C7DF"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2472C7FF" w14:textId="77777777" w:rsidR="00813384" w:rsidRPr="00374187" w:rsidRDefault="00427DF1" w:rsidP="00813384">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2472C7E1" wp14:editId="2472C7E2">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2472C800" w14:textId="77777777" w:rsidR="00813384" w:rsidRPr="00374187" w:rsidRDefault="00427DF1"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2C7E1"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2472C800" w14:textId="77777777" w:rsidR="00813384" w:rsidRPr="00374187" w:rsidRDefault="00427DF1"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2472C7E3" wp14:editId="2472C7E4">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2472C801" w14:textId="77777777" w:rsidR="00813384" w:rsidRPr="00374187" w:rsidRDefault="00427DF1" w:rsidP="00813384">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2C7E3"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2472C801" w14:textId="77777777" w:rsidR="00813384" w:rsidRPr="00374187" w:rsidRDefault="00427DF1" w:rsidP="00813384">
                      <w:pPr>
                        <w:spacing w:line="360" w:lineRule="auto"/>
                        <w:rPr>
                          <w:rFonts w:ascii="Open Sans Regular" w:hAnsi="Open Sans Regular"/>
                          <w:sz w:val="28"/>
                          <w:szCs w:val="32"/>
                        </w:rPr>
                      </w:pPr>
                      <w:r w:rsidRPr="00374187">
                        <w:rPr>
                          <w:rFonts w:ascii="Open Sans Regular" w:hAnsi="Open Sans Regular"/>
                          <w:sz w:val="28"/>
                          <w:szCs w:val="32"/>
                        </w:rPr>
                        <w:t>2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472C7E5" wp14:editId="2472C7E6">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472C802" w14:textId="77777777" w:rsidR="00A5323A" w:rsidRDefault="00427DF1" w:rsidP="00A5323A">
                            <w:r w:rsidRPr="00813384">
                              <w:rPr>
                                <w:noProof/>
                              </w:rPr>
                              <w:drawing>
                                <wp:inline distT="0" distB="0" distL="0" distR="0" wp14:anchorId="2472C80C" wp14:editId="2472C80D">
                                  <wp:extent cx="2540000" cy="1693333"/>
                                  <wp:effectExtent l="0" t="0" r="0" b="0"/>
                                  <wp:docPr id="1127859398" name="Picture 112785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93497"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2C7E5"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472C802" w14:textId="77777777" w:rsidR="00A5323A" w:rsidRDefault="00427DF1" w:rsidP="00A5323A">
                      <w:r w:rsidRPr="00813384">
                        <w:rPr>
                          <w:noProof/>
                        </w:rPr>
                        <w:drawing>
                          <wp:inline distT="0" distB="0" distL="0" distR="0" wp14:anchorId="2472C80C" wp14:editId="2472C80D">
                            <wp:extent cx="2540000" cy="1693333"/>
                            <wp:effectExtent l="0" t="0" r="0" b="0"/>
                            <wp:docPr id="1127859398" name="Picture 112785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93497"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472C7E7" wp14:editId="2472C7E8">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472C803" w14:textId="77777777" w:rsidR="00A5323A" w:rsidRPr="00DB74D4" w:rsidRDefault="00427DF1" w:rsidP="00A5323A">
                            <w:r w:rsidRPr="00813384">
                              <w:rPr>
                                <w:noProof/>
                              </w:rPr>
                              <w:drawing>
                                <wp:inline distT="0" distB="0" distL="0" distR="0" wp14:anchorId="2472C80E" wp14:editId="2472C80F">
                                  <wp:extent cx="2540000" cy="1693333"/>
                                  <wp:effectExtent l="0" t="0" r="0" b="0"/>
                                  <wp:docPr id="1967394348" name="Picture 196739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61935"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2C7E7"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472C803" w14:textId="77777777" w:rsidR="00A5323A" w:rsidRPr="00DB74D4" w:rsidRDefault="00427DF1" w:rsidP="00A5323A">
                      <w:r w:rsidRPr="00813384">
                        <w:rPr>
                          <w:noProof/>
                        </w:rPr>
                        <w:drawing>
                          <wp:inline distT="0" distB="0" distL="0" distR="0" wp14:anchorId="2472C80E" wp14:editId="2472C80F">
                            <wp:extent cx="2540000" cy="1693333"/>
                            <wp:effectExtent l="0" t="0" r="0" b="0"/>
                            <wp:docPr id="1967394348" name="Picture 196739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61935"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472C7E9" wp14:editId="2472C7EA">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472C804" w14:textId="77777777" w:rsidR="00A5323A" w:rsidRPr="00DB74D4" w:rsidRDefault="00427DF1" w:rsidP="00A5323A">
                            <w:r w:rsidRPr="00DB74D4">
                              <w:rPr>
                                <w:noProof/>
                              </w:rPr>
                              <w:drawing>
                                <wp:inline distT="0" distB="0" distL="0" distR="0" wp14:anchorId="2472C810" wp14:editId="2472C811">
                                  <wp:extent cx="2540000" cy="1693333"/>
                                  <wp:effectExtent l="0" t="0" r="0" b="0"/>
                                  <wp:docPr id="1486261182" name="Picture 148626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61091"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2C7E9"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472C804" w14:textId="77777777" w:rsidR="00A5323A" w:rsidRPr="00DB74D4" w:rsidRDefault="00427DF1" w:rsidP="00A5323A">
                      <w:r w:rsidRPr="00DB74D4">
                        <w:rPr>
                          <w:noProof/>
                        </w:rPr>
                        <w:drawing>
                          <wp:inline distT="0" distB="0" distL="0" distR="0" wp14:anchorId="2472C810" wp14:editId="2472C811">
                            <wp:extent cx="2540000" cy="1693333"/>
                            <wp:effectExtent l="0" t="0" r="0" b="0"/>
                            <wp:docPr id="1486261182" name="Picture 148626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61091"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472C7EB" wp14:editId="2472C7EC">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472C805" w14:textId="77777777" w:rsidR="00A5323A" w:rsidRDefault="00427DF1" w:rsidP="00A5323A">
                            <w:r w:rsidRPr="00813384">
                              <w:rPr>
                                <w:noProof/>
                              </w:rPr>
                              <w:drawing>
                                <wp:inline distT="0" distB="0" distL="0" distR="0" wp14:anchorId="2472C812" wp14:editId="2472C813">
                                  <wp:extent cx="2540000" cy="1693333"/>
                                  <wp:effectExtent l="0" t="0" r="0" b="0"/>
                                  <wp:docPr id="1851091378" name="Picture 18510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28494"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2C7EB"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472C805" w14:textId="77777777" w:rsidR="00A5323A" w:rsidRDefault="00427DF1" w:rsidP="00A5323A">
                      <w:r w:rsidRPr="00813384">
                        <w:rPr>
                          <w:noProof/>
                        </w:rPr>
                        <w:drawing>
                          <wp:inline distT="0" distB="0" distL="0" distR="0" wp14:anchorId="2472C812" wp14:editId="2472C813">
                            <wp:extent cx="2540000" cy="1693333"/>
                            <wp:effectExtent l="0" t="0" r="0" b="0"/>
                            <wp:docPr id="1851091378" name="Picture 18510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28494"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472C7A1" w14:textId="77777777" w:rsidR="005A2BCB" w:rsidRDefault="00427DF1">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472C7ED" wp14:editId="2472C7EE">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472C806"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472C7ED"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472C806"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472C7EF" wp14:editId="2472C7F0">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472C807"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472C7EF"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472C807"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472C7F1" wp14:editId="2472C7F2">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472C808" w14:textId="77777777" w:rsidR="0085579A" w:rsidRPr="00DB74D4" w:rsidRDefault="0085579A" w:rsidP="00C2690A">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472C7F1"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472C808" w14:textId="77777777" w:rsidR="0085579A" w:rsidRPr="00DB74D4" w:rsidRDefault="0085579A" w:rsidP="00C2690A">
                      <w:pPr>
                        <w:jc w:val="center"/>
                      </w:pP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472C7F3" wp14:editId="2472C7F4">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472C809" w14:textId="77777777" w:rsidR="0085579A" w:rsidRPr="00DB74D4" w:rsidRDefault="00427DF1" w:rsidP="00620C8B">
                            <w:pPr>
                              <w:jc w:val="center"/>
                            </w:pPr>
                            <w:r w:rsidRPr="00813384">
                              <w:rPr>
                                <w:noProof/>
                              </w:rPr>
                              <w:drawing>
                                <wp:inline distT="0" distB="0" distL="0" distR="0" wp14:anchorId="2472C814" wp14:editId="2472C815">
                                  <wp:extent cx="5143500" cy="3429000"/>
                                  <wp:effectExtent l="0" t="0" r="0" b="0"/>
                                  <wp:docPr id="1130127956" name="Picture 113012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66927"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472C7F3"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472C809" w14:textId="77777777" w:rsidR="0085579A" w:rsidRPr="00DB74D4" w:rsidRDefault="00427DF1" w:rsidP="00620C8B">
                      <w:pPr>
                        <w:jc w:val="center"/>
                      </w:pPr>
                      <w:r w:rsidRPr="00813384">
                        <w:rPr>
                          <w:noProof/>
                        </w:rPr>
                        <w:drawing>
                          <wp:inline distT="0" distB="0" distL="0" distR="0" wp14:anchorId="2472C814" wp14:editId="2472C815">
                            <wp:extent cx="5143500" cy="3429000"/>
                            <wp:effectExtent l="0" t="0" r="0" b="0"/>
                            <wp:docPr id="1130127956" name="Picture 113012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66927"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472C7A2"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7E3506" w14:paraId="2472C7A6" w14:textId="77777777" w:rsidTr="00DB7914">
        <w:trPr>
          <w:trHeight w:val="576"/>
        </w:trPr>
        <w:tc>
          <w:tcPr>
            <w:tcW w:w="5000" w:type="pct"/>
          </w:tcPr>
          <w:p w14:paraId="2472C7A3" w14:textId="77777777" w:rsidR="008F0587" w:rsidRPr="008F0587" w:rsidRDefault="00427DF1" w:rsidP="00E7180D">
            <w:pPr>
              <w:jc w:val="both"/>
              <w:rPr>
                <w:rFonts w:ascii="Open Sans" w:hAnsi="Open Sans" w:cs="Open Sans"/>
                <w:b/>
                <w:bCs/>
              </w:rPr>
            </w:pPr>
            <w:r w:rsidRPr="008F0587">
              <w:rPr>
                <w:rFonts w:ascii="Open Sans" w:hAnsi="Open Sans" w:cs="Open Sans"/>
                <w:b/>
                <w:bCs/>
              </w:rPr>
              <w:lastRenderedPageBreak/>
              <w:t xml:space="preserve">Kitchen  </w:t>
            </w:r>
          </w:p>
          <w:p w14:paraId="2472C7A4" w14:textId="77777777" w:rsidR="008F0587" w:rsidRDefault="00427DF1" w:rsidP="00E7180D">
            <w:pPr>
              <w:spacing w:line="259" w:lineRule="auto"/>
              <w:jc w:val="both"/>
              <w:rPr>
                <w:rFonts w:ascii="Open Sans" w:hAnsi="Open Sans" w:cs="Open Sans"/>
              </w:rPr>
            </w:pPr>
            <w:r w:rsidRPr="008F0587">
              <w:rPr>
                <w:rFonts w:ascii="Open Sans" w:hAnsi="Open Sans" w:cs="Open Sans"/>
              </w:rPr>
              <w:t>Located on the ground floor is a large kitchen fitted with a range of wall and base units, sink with drainer, space for a dining table.</w:t>
            </w:r>
          </w:p>
          <w:p w14:paraId="2472C7A5" w14:textId="77777777" w:rsidR="00C03FE5" w:rsidRPr="008F0587" w:rsidRDefault="00C03FE5" w:rsidP="00E52A93">
            <w:pPr>
              <w:spacing w:line="259" w:lineRule="auto"/>
              <w:rPr>
                <w:rFonts w:ascii="Open Sans" w:hAnsi="Open Sans" w:cs="Open Sans"/>
                <w:b/>
                <w:bCs/>
              </w:rPr>
            </w:pPr>
          </w:p>
        </w:tc>
      </w:tr>
      <w:tr w:rsidR="007E3506" w14:paraId="2472C7AA" w14:textId="77777777" w:rsidTr="00DB7914">
        <w:trPr>
          <w:trHeight w:val="576"/>
        </w:trPr>
        <w:tc>
          <w:tcPr>
            <w:tcW w:w="5000" w:type="pct"/>
          </w:tcPr>
          <w:p w14:paraId="2472C7A7" w14:textId="77777777" w:rsidR="008F0587" w:rsidRPr="008F0587" w:rsidRDefault="00427DF1" w:rsidP="00E7180D">
            <w:pPr>
              <w:jc w:val="both"/>
              <w:rPr>
                <w:rFonts w:ascii="Open Sans" w:hAnsi="Open Sans" w:cs="Open Sans"/>
                <w:b/>
                <w:bCs/>
              </w:rPr>
            </w:pPr>
            <w:r w:rsidRPr="008F0587">
              <w:rPr>
                <w:rFonts w:ascii="Open Sans" w:hAnsi="Open Sans" w:cs="Open Sans"/>
                <w:b/>
                <w:bCs/>
              </w:rPr>
              <w:t xml:space="preserve">Lounge  </w:t>
            </w:r>
          </w:p>
          <w:p w14:paraId="2472C7A8" w14:textId="77777777" w:rsidR="008F0587" w:rsidRDefault="00427DF1" w:rsidP="00E7180D">
            <w:pPr>
              <w:spacing w:line="259" w:lineRule="auto"/>
              <w:jc w:val="both"/>
              <w:rPr>
                <w:rFonts w:ascii="Open Sans" w:hAnsi="Open Sans" w:cs="Open Sans"/>
              </w:rPr>
            </w:pPr>
            <w:r w:rsidRPr="008F0587">
              <w:rPr>
                <w:rFonts w:ascii="Open Sans" w:hAnsi="Open Sans" w:cs="Open Sans"/>
              </w:rPr>
              <w:t xml:space="preserve">Spacious lounge with </w:t>
            </w:r>
            <w:proofErr w:type="spellStart"/>
            <w:r w:rsidRPr="008F0587">
              <w:rPr>
                <w:rFonts w:ascii="Open Sans" w:hAnsi="Open Sans" w:cs="Open Sans"/>
              </w:rPr>
              <w:t>with</w:t>
            </w:r>
            <w:proofErr w:type="spellEnd"/>
            <w:r w:rsidRPr="008F0587">
              <w:rPr>
                <w:rFonts w:ascii="Open Sans" w:hAnsi="Open Sans" w:cs="Open Sans"/>
              </w:rPr>
              <w:t xml:space="preserve"> window to front, gas central heating radiator. </w:t>
            </w:r>
          </w:p>
          <w:p w14:paraId="2472C7A9" w14:textId="77777777" w:rsidR="00C03FE5" w:rsidRPr="008F0587" w:rsidRDefault="00C03FE5" w:rsidP="00E52A93">
            <w:pPr>
              <w:spacing w:line="259" w:lineRule="auto"/>
              <w:rPr>
                <w:rFonts w:ascii="Open Sans" w:hAnsi="Open Sans" w:cs="Open Sans"/>
                <w:b/>
                <w:bCs/>
              </w:rPr>
            </w:pPr>
          </w:p>
        </w:tc>
      </w:tr>
      <w:tr w:rsidR="007E3506" w14:paraId="2472C7AE" w14:textId="77777777" w:rsidTr="00DB7914">
        <w:trPr>
          <w:trHeight w:val="576"/>
        </w:trPr>
        <w:tc>
          <w:tcPr>
            <w:tcW w:w="5000" w:type="pct"/>
          </w:tcPr>
          <w:p w14:paraId="2472C7AB" w14:textId="77777777" w:rsidR="008F0587" w:rsidRPr="008F0587" w:rsidRDefault="00427DF1" w:rsidP="00E7180D">
            <w:pPr>
              <w:jc w:val="both"/>
              <w:rPr>
                <w:rFonts w:ascii="Open Sans" w:hAnsi="Open Sans" w:cs="Open Sans"/>
                <w:b/>
                <w:bCs/>
              </w:rPr>
            </w:pPr>
            <w:r w:rsidRPr="008F0587">
              <w:rPr>
                <w:rFonts w:ascii="Open Sans" w:hAnsi="Open Sans" w:cs="Open Sans"/>
                <w:b/>
                <w:bCs/>
              </w:rPr>
              <w:t xml:space="preserve">Bedroom 1 </w:t>
            </w:r>
          </w:p>
          <w:p w14:paraId="2472C7AC" w14:textId="77777777" w:rsidR="008F0587" w:rsidRDefault="00427DF1" w:rsidP="00E7180D">
            <w:pPr>
              <w:spacing w:line="259" w:lineRule="auto"/>
              <w:jc w:val="both"/>
              <w:rPr>
                <w:rFonts w:ascii="Open Sans" w:hAnsi="Open Sans" w:cs="Open Sans"/>
              </w:rPr>
            </w:pPr>
            <w:r w:rsidRPr="008F0587">
              <w:rPr>
                <w:rFonts w:ascii="Open Sans" w:hAnsi="Open Sans" w:cs="Open Sans"/>
              </w:rPr>
              <w:t>Carpeted double bedroom with window and gas central heating radiator.</w:t>
            </w:r>
          </w:p>
          <w:p w14:paraId="2472C7AD" w14:textId="77777777" w:rsidR="00C03FE5" w:rsidRPr="008F0587" w:rsidRDefault="00C03FE5" w:rsidP="00E52A93">
            <w:pPr>
              <w:spacing w:line="259" w:lineRule="auto"/>
              <w:rPr>
                <w:rFonts w:ascii="Open Sans" w:hAnsi="Open Sans" w:cs="Open Sans"/>
                <w:b/>
                <w:bCs/>
              </w:rPr>
            </w:pPr>
          </w:p>
        </w:tc>
      </w:tr>
      <w:tr w:rsidR="007E3506" w14:paraId="2472C7B2" w14:textId="77777777" w:rsidTr="00DB7914">
        <w:trPr>
          <w:trHeight w:val="576"/>
        </w:trPr>
        <w:tc>
          <w:tcPr>
            <w:tcW w:w="5000" w:type="pct"/>
          </w:tcPr>
          <w:p w14:paraId="2472C7AF" w14:textId="77777777" w:rsidR="008F0587" w:rsidRPr="008F0587" w:rsidRDefault="00427DF1" w:rsidP="00E7180D">
            <w:pPr>
              <w:jc w:val="both"/>
              <w:rPr>
                <w:rFonts w:ascii="Open Sans" w:hAnsi="Open Sans" w:cs="Open Sans"/>
                <w:b/>
                <w:bCs/>
              </w:rPr>
            </w:pPr>
            <w:r w:rsidRPr="008F0587">
              <w:rPr>
                <w:rFonts w:ascii="Open Sans" w:hAnsi="Open Sans" w:cs="Open Sans"/>
                <w:b/>
                <w:bCs/>
              </w:rPr>
              <w:t xml:space="preserve">Bedroom 2 </w:t>
            </w:r>
          </w:p>
          <w:p w14:paraId="2472C7B0" w14:textId="77777777" w:rsidR="008F0587" w:rsidRDefault="00427DF1" w:rsidP="00E7180D">
            <w:pPr>
              <w:spacing w:line="259" w:lineRule="auto"/>
              <w:jc w:val="both"/>
              <w:rPr>
                <w:rFonts w:ascii="Open Sans" w:hAnsi="Open Sans" w:cs="Open Sans"/>
              </w:rPr>
            </w:pPr>
            <w:r w:rsidRPr="008F0587">
              <w:rPr>
                <w:rFonts w:ascii="Open Sans" w:hAnsi="Open Sans" w:cs="Open Sans"/>
              </w:rPr>
              <w:t>Carpeted double bedroom with window and gas central heating radiator.</w:t>
            </w:r>
          </w:p>
          <w:p w14:paraId="2472C7B1" w14:textId="77777777" w:rsidR="00C03FE5" w:rsidRPr="008F0587" w:rsidRDefault="00C03FE5" w:rsidP="00E52A93">
            <w:pPr>
              <w:spacing w:line="259" w:lineRule="auto"/>
              <w:rPr>
                <w:rFonts w:ascii="Open Sans" w:hAnsi="Open Sans" w:cs="Open Sans"/>
                <w:b/>
                <w:bCs/>
              </w:rPr>
            </w:pPr>
          </w:p>
        </w:tc>
      </w:tr>
      <w:tr w:rsidR="007E3506" w14:paraId="2472C7B6" w14:textId="77777777" w:rsidTr="00DB7914">
        <w:trPr>
          <w:trHeight w:val="576"/>
        </w:trPr>
        <w:tc>
          <w:tcPr>
            <w:tcW w:w="5000" w:type="pct"/>
          </w:tcPr>
          <w:p w14:paraId="2472C7B3" w14:textId="77777777" w:rsidR="008F0587" w:rsidRPr="008F0587" w:rsidRDefault="00427DF1" w:rsidP="00E7180D">
            <w:pPr>
              <w:jc w:val="both"/>
              <w:rPr>
                <w:rFonts w:ascii="Open Sans" w:hAnsi="Open Sans" w:cs="Open Sans"/>
                <w:b/>
                <w:bCs/>
              </w:rPr>
            </w:pPr>
            <w:r w:rsidRPr="008F0587">
              <w:rPr>
                <w:rFonts w:ascii="Open Sans" w:hAnsi="Open Sans" w:cs="Open Sans"/>
                <w:b/>
                <w:bCs/>
              </w:rPr>
              <w:t xml:space="preserve">Bathroom </w:t>
            </w:r>
          </w:p>
          <w:p w14:paraId="2472C7B4" w14:textId="77777777" w:rsidR="008F0587" w:rsidRDefault="00427DF1" w:rsidP="00E7180D">
            <w:pPr>
              <w:spacing w:line="259" w:lineRule="auto"/>
              <w:jc w:val="both"/>
              <w:rPr>
                <w:rFonts w:ascii="Open Sans" w:hAnsi="Open Sans" w:cs="Open Sans"/>
              </w:rPr>
            </w:pPr>
            <w:r w:rsidRPr="008F0587">
              <w:rPr>
                <w:rFonts w:ascii="Open Sans" w:hAnsi="Open Sans" w:cs="Open Sans"/>
              </w:rPr>
              <w:t>Three piece white bathroom suite with shower over bath, w/c an hand wash basin. Tiled walls.</w:t>
            </w:r>
          </w:p>
          <w:p w14:paraId="2472C7B5" w14:textId="77777777" w:rsidR="00C03FE5" w:rsidRPr="008F0587" w:rsidRDefault="00C03FE5" w:rsidP="00E52A93">
            <w:pPr>
              <w:spacing w:line="259" w:lineRule="auto"/>
              <w:rPr>
                <w:rFonts w:ascii="Open Sans" w:hAnsi="Open Sans" w:cs="Open Sans"/>
                <w:b/>
                <w:bCs/>
              </w:rPr>
            </w:pPr>
          </w:p>
        </w:tc>
      </w:tr>
      <w:tr w:rsidR="007E3506" w14:paraId="2472C7BA" w14:textId="77777777" w:rsidTr="00DB7914">
        <w:trPr>
          <w:trHeight w:val="576"/>
        </w:trPr>
        <w:tc>
          <w:tcPr>
            <w:tcW w:w="5000" w:type="pct"/>
          </w:tcPr>
          <w:p w14:paraId="2472C7B7" w14:textId="77777777" w:rsidR="008F0587" w:rsidRPr="008F0587" w:rsidRDefault="00427DF1" w:rsidP="00E7180D">
            <w:pPr>
              <w:jc w:val="both"/>
              <w:rPr>
                <w:rFonts w:ascii="Open Sans" w:hAnsi="Open Sans" w:cs="Open Sans"/>
                <w:b/>
                <w:bCs/>
              </w:rPr>
            </w:pPr>
            <w:r w:rsidRPr="008F0587">
              <w:rPr>
                <w:rFonts w:ascii="Open Sans" w:hAnsi="Open Sans" w:cs="Open Sans"/>
                <w:b/>
                <w:bCs/>
              </w:rPr>
              <w:t xml:space="preserve">Small Garden </w:t>
            </w:r>
          </w:p>
          <w:p w14:paraId="2472C7B8" w14:textId="77777777" w:rsidR="008F0587" w:rsidRDefault="00427DF1" w:rsidP="00E7180D">
            <w:pPr>
              <w:spacing w:line="259" w:lineRule="auto"/>
              <w:jc w:val="both"/>
              <w:rPr>
                <w:rFonts w:ascii="Open Sans" w:hAnsi="Open Sans" w:cs="Open Sans"/>
              </w:rPr>
            </w:pPr>
            <w:r w:rsidRPr="008F0587">
              <w:rPr>
                <w:rFonts w:ascii="Open Sans" w:hAnsi="Open Sans" w:cs="Open Sans"/>
              </w:rPr>
              <w:t>Enclosed garden.</w:t>
            </w:r>
          </w:p>
          <w:p w14:paraId="2472C7B9" w14:textId="77777777" w:rsidR="00C03FE5" w:rsidRPr="008F0587" w:rsidRDefault="00C03FE5" w:rsidP="00E52A93">
            <w:pPr>
              <w:spacing w:line="259" w:lineRule="auto"/>
              <w:rPr>
                <w:rFonts w:ascii="Open Sans" w:hAnsi="Open Sans" w:cs="Open Sans"/>
                <w:b/>
                <w:bCs/>
              </w:rPr>
            </w:pPr>
          </w:p>
        </w:tc>
      </w:tr>
      <w:tr w:rsidR="007E3506" w14:paraId="2472C7BE" w14:textId="77777777" w:rsidTr="00DB7914">
        <w:trPr>
          <w:trHeight w:val="576"/>
        </w:trPr>
        <w:tc>
          <w:tcPr>
            <w:tcW w:w="5000" w:type="pct"/>
          </w:tcPr>
          <w:p w14:paraId="2472C7BB" w14:textId="77777777" w:rsidR="008F0587" w:rsidRPr="008F0587" w:rsidRDefault="00427DF1" w:rsidP="00E7180D">
            <w:pPr>
              <w:jc w:val="both"/>
              <w:rPr>
                <w:rFonts w:ascii="Open Sans" w:hAnsi="Open Sans" w:cs="Open Sans"/>
                <w:b/>
                <w:bCs/>
              </w:rPr>
            </w:pPr>
            <w:r w:rsidRPr="008F0587">
              <w:rPr>
                <w:rFonts w:ascii="Open Sans" w:hAnsi="Open Sans" w:cs="Open Sans"/>
                <w:b/>
                <w:bCs/>
              </w:rPr>
              <w:t xml:space="preserve">Home Information  </w:t>
            </w:r>
          </w:p>
          <w:p w14:paraId="2472C7BC" w14:textId="77777777" w:rsidR="008F0587" w:rsidRDefault="00427DF1" w:rsidP="00E7180D">
            <w:pPr>
              <w:spacing w:line="259" w:lineRule="auto"/>
              <w:jc w:val="both"/>
              <w:rPr>
                <w:rFonts w:ascii="Open Sans" w:hAnsi="Open Sans" w:cs="Open Sans"/>
              </w:rPr>
            </w:pPr>
            <w:r w:rsidRPr="008F0587">
              <w:rPr>
                <w:rFonts w:ascii="Open Sans" w:hAnsi="Open Sans" w:cs="Open Sans"/>
              </w:rPr>
              <w:t>COUNCIL TAX BAND: A</w:t>
            </w:r>
            <w:r w:rsidRPr="008F0587">
              <w:rPr>
                <w:rFonts w:ascii="Open Sans" w:hAnsi="Open Sans" w:cs="Open Sans"/>
              </w:rPr>
              <w:cr/>
            </w:r>
            <w:r w:rsidRPr="008F0587">
              <w:rPr>
                <w:rFonts w:ascii="Open Sans" w:hAnsi="Open Sans" w:cs="Open Sans"/>
              </w:rPr>
              <w:br/>
              <w:t>EPC Rating: D</w:t>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 Broadband:</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8 Mbps</w:t>
            </w:r>
            <w:r w:rsidRPr="008F0587">
              <w:rPr>
                <w:rFonts w:ascii="Open Sans" w:hAnsi="Open Sans" w:cs="Open Sans"/>
              </w:rPr>
              <w:tab/>
              <w:t>0.9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56 Mbps</w:t>
            </w:r>
            <w:r w:rsidRPr="008F0587">
              <w:rPr>
                <w:rFonts w:ascii="Open Sans" w:hAnsi="Open Sans" w:cs="Open Sans"/>
              </w:rPr>
              <w:tab/>
              <w:t>16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 xml:space="preserve">220 </w:t>
            </w:r>
            <w:r w:rsidRPr="008F0587">
              <w:rPr>
                <w:rFonts w:ascii="Open Sans" w:hAnsi="Open Sans" w:cs="Open Sans"/>
              </w:rPr>
              <w:cr/>
            </w:r>
            <w:r w:rsidRPr="008F0587">
              <w:rPr>
                <w:rFonts w:ascii="Open Sans" w:hAnsi="Open Sans" w:cs="Open Sans"/>
              </w:rPr>
              <w:br/>
              <w:t>Mobile availability: EE limited coverage. Three limited coverage. O2 likely to have good coverage. Vodafone likely to have good coverage.</w:t>
            </w:r>
            <w:r w:rsidRPr="008F0587">
              <w:rPr>
                <w:rFonts w:ascii="Open Sans" w:hAnsi="Open Sans" w:cs="Open Sans"/>
              </w:rPr>
              <w:cr/>
            </w:r>
            <w:r w:rsidRPr="008F0587">
              <w:rPr>
                <w:rFonts w:ascii="Open Sans" w:hAnsi="Open Sans" w:cs="Open Sans"/>
              </w:rPr>
              <w:br/>
              <w:t xml:space="preserve">Utilities: Water supplied on standard meters. Gas and Electric mains supplied on standard meters. </w:t>
            </w:r>
          </w:p>
          <w:p w14:paraId="2472C7BD" w14:textId="77777777" w:rsidR="00C03FE5" w:rsidRPr="008F0587" w:rsidRDefault="00C03FE5" w:rsidP="00E52A93">
            <w:pPr>
              <w:spacing w:line="259" w:lineRule="auto"/>
              <w:rPr>
                <w:rFonts w:ascii="Open Sans" w:hAnsi="Open Sans" w:cs="Open Sans"/>
                <w:b/>
                <w:bCs/>
              </w:rPr>
            </w:pPr>
          </w:p>
        </w:tc>
      </w:tr>
    </w:tbl>
    <w:p w14:paraId="2472C7BF" w14:textId="77777777" w:rsidR="008F0587" w:rsidRPr="00156F36" w:rsidRDefault="008F0587" w:rsidP="008F0587">
      <w:pPr>
        <w:rPr>
          <w:rFonts w:ascii="Open Sans" w:hAnsi="Open Sans" w:cs="Open Sans"/>
          <w:b/>
          <w:bCs/>
          <w:sz w:val="2"/>
          <w:szCs w:val="2"/>
        </w:rPr>
      </w:pPr>
    </w:p>
    <w:p w14:paraId="2472C7C0" w14:textId="77777777" w:rsidR="008F0587" w:rsidRPr="00156F36" w:rsidRDefault="008F0587">
      <w:pPr>
        <w:rPr>
          <w:rFonts w:ascii="Open Sans" w:hAnsi="Open Sans" w:cs="Open Sans"/>
          <w:sz w:val="2"/>
          <w:szCs w:val="2"/>
        </w:rPr>
      </w:pPr>
    </w:p>
    <w:p w14:paraId="2472C7C1" w14:textId="77777777" w:rsidR="00E7180D" w:rsidRDefault="00E7180D" w:rsidP="003E633A">
      <w:pPr>
        <w:jc w:val="center"/>
        <w:rPr>
          <w:rFonts w:ascii="Open Sans" w:hAnsi="Open Sans" w:cs="Open Sans"/>
          <w:color w:val="171717" w:themeColor="background2" w:themeShade="1A"/>
        </w:rPr>
      </w:pPr>
    </w:p>
    <w:p w14:paraId="2472C7C2" w14:textId="77777777" w:rsidR="008F0587" w:rsidRDefault="008F0587" w:rsidP="003E633A">
      <w:pPr>
        <w:jc w:val="center"/>
        <w:rPr>
          <w:rFonts w:ascii="Open Sans" w:hAnsi="Open Sans" w:cs="Open Sans"/>
          <w:color w:val="171717" w:themeColor="background2" w:themeShade="1A"/>
        </w:rPr>
      </w:pPr>
    </w:p>
    <w:p w14:paraId="2472C7C3" w14:textId="77777777" w:rsidR="00E7180D" w:rsidRDefault="00E7180D" w:rsidP="003E633A">
      <w:pPr>
        <w:jc w:val="center"/>
        <w:rPr>
          <w:rFonts w:ascii="Open Sans" w:hAnsi="Open Sans" w:cs="Open Sans"/>
          <w:color w:val="171717" w:themeColor="background2" w:themeShade="1A"/>
        </w:rPr>
      </w:pPr>
    </w:p>
    <w:p w14:paraId="2472C7C4" w14:textId="77777777" w:rsidR="00E7180D" w:rsidRDefault="00427DF1"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472C7F5" wp14:editId="2472C7F6">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04847" name=""/>
                    <pic:cNvPicPr>
                      <a:picLocks noChangeAspect="1"/>
                    </pic:cNvPicPr>
                  </pic:nvPicPr>
                  <pic:blipFill>
                    <a:blip r:embed="rId21"/>
                    <a:stretch>
                      <a:fillRect/>
                    </a:stretch>
                  </pic:blipFill>
                  <pic:spPr>
                    <a:xfrm>
                      <a:off x="0" y="0"/>
                      <a:ext cx="1778000" cy="1671320"/>
                    </a:xfrm>
                    <a:prstGeom prst="rect">
                      <a:avLst/>
                    </a:prstGeom>
                  </pic:spPr>
                </pic:pic>
              </a:graphicData>
            </a:graphic>
          </wp:inline>
        </w:drawing>
      </w:r>
    </w:p>
    <w:p w14:paraId="2472C7C5"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7E3506" w14:paraId="2472C7C7" w14:textId="77777777" w:rsidTr="00712DFA">
        <w:tc>
          <w:tcPr>
            <w:tcW w:w="5000" w:type="pct"/>
          </w:tcPr>
          <w:p w14:paraId="2472C7C6" w14:textId="77777777" w:rsidR="00311937" w:rsidRDefault="00311937" w:rsidP="00E7180D">
            <w:pPr>
              <w:jc w:val="both"/>
              <w:rPr>
                <w:rFonts w:ascii="Open Sans" w:hAnsi="Open Sans" w:cs="Open Sans"/>
                <w:color w:val="171717" w:themeColor="background2" w:themeShade="1A"/>
              </w:rPr>
            </w:pPr>
          </w:p>
        </w:tc>
      </w:tr>
    </w:tbl>
    <w:p w14:paraId="2472C7C8" w14:textId="77777777" w:rsidR="00E7180D" w:rsidRDefault="00427DF1"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472C7C9" w14:textId="77777777" w:rsidR="00E7180D" w:rsidRPr="00156F36" w:rsidRDefault="00E7180D" w:rsidP="00E7180D">
      <w:pPr>
        <w:rPr>
          <w:rFonts w:ascii="Open Sans" w:hAnsi="Open Sans" w:cs="Open Sans"/>
          <w:b/>
          <w:bCs/>
          <w:sz w:val="10"/>
          <w:szCs w:val="10"/>
        </w:rPr>
      </w:pPr>
    </w:p>
    <w:p w14:paraId="2472C7CA" w14:textId="77777777" w:rsidR="00E7180D" w:rsidRDefault="00427DF1"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8098</w:t>
      </w:r>
    </w:p>
    <w:p w14:paraId="2472C7CB" w14:textId="77777777" w:rsidR="00E7180D" w:rsidRPr="00B66951" w:rsidRDefault="00E7180D" w:rsidP="00E7180D">
      <w:pPr>
        <w:rPr>
          <w:rFonts w:ascii="Open Sans" w:hAnsi="Open Sans" w:cs="Open Sans"/>
          <w:sz w:val="8"/>
          <w:szCs w:val="8"/>
        </w:rPr>
      </w:pPr>
    </w:p>
    <w:p w14:paraId="2472C7CC" w14:textId="77777777" w:rsidR="002C10BE" w:rsidRPr="004658AD" w:rsidRDefault="00427DF1"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472C7CD" w14:textId="77777777" w:rsidR="002C10BE" w:rsidRPr="008F0587" w:rsidRDefault="002C10BE" w:rsidP="002C10BE">
      <w:pPr>
        <w:rPr>
          <w:rFonts w:ascii="Open Sans" w:hAnsi="Open Sans" w:cs="Open Sans"/>
          <w:b/>
          <w:bCs/>
          <w:color w:val="171717" w:themeColor="background2" w:themeShade="1A"/>
          <w:sz w:val="2"/>
          <w:szCs w:val="2"/>
        </w:rPr>
      </w:pPr>
    </w:p>
    <w:p w14:paraId="2472C7CE" w14:textId="77777777" w:rsidR="00B66951" w:rsidRPr="00DB7914" w:rsidRDefault="00427DF1"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2"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EA7E9AEE">
      <w:start w:val="1"/>
      <w:numFmt w:val="bullet"/>
      <w:lvlText w:val=""/>
      <w:lvlJc w:val="left"/>
      <w:pPr>
        <w:ind w:left="360" w:hanging="360"/>
      </w:pPr>
      <w:rPr>
        <w:rFonts w:ascii="Symbol" w:hAnsi="Symbol" w:hint="default"/>
      </w:rPr>
    </w:lvl>
    <w:lvl w:ilvl="1" w:tplc="32DEC002" w:tentative="1">
      <w:start w:val="1"/>
      <w:numFmt w:val="bullet"/>
      <w:lvlText w:val="o"/>
      <w:lvlJc w:val="left"/>
      <w:pPr>
        <w:ind w:left="1080" w:hanging="360"/>
      </w:pPr>
      <w:rPr>
        <w:rFonts w:ascii="Courier New" w:hAnsi="Courier New" w:cs="Courier New" w:hint="default"/>
      </w:rPr>
    </w:lvl>
    <w:lvl w:ilvl="2" w:tplc="9B766D38" w:tentative="1">
      <w:start w:val="1"/>
      <w:numFmt w:val="bullet"/>
      <w:lvlText w:val=""/>
      <w:lvlJc w:val="left"/>
      <w:pPr>
        <w:ind w:left="1800" w:hanging="360"/>
      </w:pPr>
      <w:rPr>
        <w:rFonts w:ascii="Wingdings" w:hAnsi="Wingdings" w:hint="default"/>
      </w:rPr>
    </w:lvl>
    <w:lvl w:ilvl="3" w:tplc="8C484754" w:tentative="1">
      <w:start w:val="1"/>
      <w:numFmt w:val="bullet"/>
      <w:lvlText w:val=""/>
      <w:lvlJc w:val="left"/>
      <w:pPr>
        <w:ind w:left="2520" w:hanging="360"/>
      </w:pPr>
      <w:rPr>
        <w:rFonts w:ascii="Symbol" w:hAnsi="Symbol" w:hint="default"/>
      </w:rPr>
    </w:lvl>
    <w:lvl w:ilvl="4" w:tplc="DD8A7234" w:tentative="1">
      <w:start w:val="1"/>
      <w:numFmt w:val="bullet"/>
      <w:lvlText w:val="o"/>
      <w:lvlJc w:val="left"/>
      <w:pPr>
        <w:ind w:left="3240" w:hanging="360"/>
      </w:pPr>
      <w:rPr>
        <w:rFonts w:ascii="Courier New" w:hAnsi="Courier New" w:cs="Courier New" w:hint="default"/>
      </w:rPr>
    </w:lvl>
    <w:lvl w:ilvl="5" w:tplc="C37601DC" w:tentative="1">
      <w:start w:val="1"/>
      <w:numFmt w:val="bullet"/>
      <w:lvlText w:val=""/>
      <w:lvlJc w:val="left"/>
      <w:pPr>
        <w:ind w:left="3960" w:hanging="360"/>
      </w:pPr>
      <w:rPr>
        <w:rFonts w:ascii="Wingdings" w:hAnsi="Wingdings" w:hint="default"/>
      </w:rPr>
    </w:lvl>
    <w:lvl w:ilvl="6" w:tplc="A760AB3A" w:tentative="1">
      <w:start w:val="1"/>
      <w:numFmt w:val="bullet"/>
      <w:lvlText w:val=""/>
      <w:lvlJc w:val="left"/>
      <w:pPr>
        <w:ind w:left="4680" w:hanging="360"/>
      </w:pPr>
      <w:rPr>
        <w:rFonts w:ascii="Symbol" w:hAnsi="Symbol" w:hint="default"/>
      </w:rPr>
    </w:lvl>
    <w:lvl w:ilvl="7" w:tplc="4B7434D6" w:tentative="1">
      <w:start w:val="1"/>
      <w:numFmt w:val="bullet"/>
      <w:lvlText w:val="o"/>
      <w:lvlJc w:val="left"/>
      <w:pPr>
        <w:ind w:left="5400" w:hanging="360"/>
      </w:pPr>
      <w:rPr>
        <w:rFonts w:ascii="Courier New" w:hAnsi="Courier New" w:cs="Courier New" w:hint="default"/>
      </w:rPr>
    </w:lvl>
    <w:lvl w:ilvl="8" w:tplc="3F7A9ABE" w:tentative="1">
      <w:start w:val="1"/>
      <w:numFmt w:val="bullet"/>
      <w:lvlText w:val=""/>
      <w:lvlJc w:val="left"/>
      <w:pPr>
        <w:ind w:left="6120" w:hanging="360"/>
      </w:pPr>
      <w:rPr>
        <w:rFonts w:ascii="Wingdings" w:hAnsi="Wingdings" w:hint="default"/>
      </w:rPr>
    </w:lvl>
  </w:abstractNum>
  <w:num w:numId="1" w16cid:durableId="1551529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1601A"/>
    <w:rsid w:val="004217CA"/>
    <w:rsid w:val="00427DF1"/>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3506"/>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72C79F"/>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mailto:lettings@adairpaxt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224</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2025-11-14T12:12:00Z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