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2C7D0" w14:textId="77777777" w:rsidR="008B5AF1" w:rsidRDefault="000771D9">
      <w:pPr>
        <w:rPr>
          <w:noProof/>
        </w:rPr>
      </w:pPr>
      <w:r>
        <w:rPr>
          <w:noProof/>
        </w:rPr>
        <mc:AlternateContent>
          <mc:Choice Requires="wps">
            <w:drawing>
              <wp:anchor distT="0" distB="0" distL="114300" distR="114300" simplePos="0" relativeHeight="251681792" behindDoc="0" locked="0" layoutInCell="1" allowOverlap="1" wp14:anchorId="2022C800" wp14:editId="3351F8E4">
                <wp:simplePos x="0" y="0"/>
                <wp:positionH relativeFrom="page">
                  <wp:posOffset>220980</wp:posOffset>
                </wp:positionH>
                <wp:positionV relativeFrom="margin">
                  <wp:posOffset>-281940</wp:posOffset>
                </wp:positionV>
                <wp:extent cx="2842260" cy="499872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842260" cy="4998720"/>
                        </a:xfrm>
                        <a:prstGeom prst="rect">
                          <a:avLst/>
                        </a:prstGeom>
                        <a:solidFill>
                          <a:schemeClr val="lt1"/>
                        </a:solidFill>
                        <a:ln w="6350">
                          <a:noFill/>
                        </a:ln>
                      </wps:spPr>
                      <wps:txbx>
                        <w:txbxContent>
                          <w:p w14:paraId="2022C826" w14:textId="7A391826" w:rsidR="00BA7DFE" w:rsidRDefault="000771D9"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12 </w:t>
                            </w:r>
                            <w:proofErr w:type="spellStart"/>
                            <w:r>
                              <w:rPr>
                                <w:rFonts w:ascii="Open Sans SemiBold" w:eastAsia="Open Sans SemiBold" w:hAnsi="Open Sans SemiBold" w:cs="Open Sans SemiBold"/>
                                <w:b/>
                                <w:bCs/>
                                <w:color w:val="582783"/>
                                <w:sz w:val="40"/>
                                <w:szCs w:val="40"/>
                              </w:rPr>
                              <w:t>Walesby</w:t>
                            </w:r>
                            <w:proofErr w:type="spellEnd"/>
                            <w:r>
                              <w:rPr>
                                <w:rFonts w:ascii="Open Sans SemiBold" w:eastAsia="Open Sans SemiBold" w:hAnsi="Open Sans SemiBold" w:cs="Open Sans SemiBold"/>
                                <w:b/>
                                <w:bCs/>
                                <w:color w:val="582783"/>
                                <w:sz w:val="40"/>
                                <w:szCs w:val="40"/>
                              </w:rPr>
                              <w:t xml:space="preserve"> Court, LS16</w:t>
                            </w:r>
                          </w:p>
                          <w:p w14:paraId="2022C828" w14:textId="7B6050AE" w:rsidR="00813384" w:rsidRPr="000771D9" w:rsidRDefault="000771D9"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£725.00</w:t>
                            </w:r>
                            <w:r w:rsidR="00904AD9">
                              <w:rPr>
                                <w:rFonts w:ascii="Open Sans SemiBold" w:eastAsia="Open Sans SemiBold" w:hAnsi="Open Sans SemiBold" w:cs="Open Sans SemiBold"/>
                                <w:b/>
                                <w:bCs/>
                                <w:color w:val="582783"/>
                                <w:sz w:val="40"/>
                                <w:szCs w:val="40"/>
                              </w:rPr>
                              <w:t>pcm</w:t>
                            </w:r>
                          </w:p>
                          <w:p w14:paraId="2022C829"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022C82A" w14:textId="6208A273" w:rsidR="00813384" w:rsidRDefault="000771D9" w:rsidP="00813384">
                            <w:pPr>
                              <w:jc w:val="both"/>
                            </w:pPr>
                            <w:r w:rsidRPr="00116A0C">
                              <w:rPr>
                                <w:rFonts w:ascii="Open Sans Regular" w:eastAsia="Open Sans Regular" w:hAnsi="Open Sans Regular" w:cs="Open Sans Regular"/>
                                <w:color w:val="000000"/>
                                <w:sz w:val="24"/>
                                <w:szCs w:val="24"/>
                              </w:rPr>
                              <w:t xml:space="preserve"> </w:t>
                            </w:r>
                            <w:r w:rsidRPr="000771D9">
                              <w:rPr>
                                <w:rFonts w:ascii="Open Sans Regular" w:eastAsia="Open Sans Regular" w:hAnsi="Open Sans Regular" w:cs="Open Sans Regular"/>
                                <w:color w:val="000000"/>
                                <w:sz w:val="22"/>
                                <w:szCs w:val="22"/>
                              </w:rPr>
                              <w:t>**</w:t>
                            </w:r>
                            <w:r w:rsidRPr="000771D9">
                              <w:rPr>
                                <w:rFonts w:ascii="Open Sans Regular" w:eastAsia="Open Sans Regular" w:hAnsi="Open Sans Regular" w:cs="Open Sans Regular"/>
                                <w:color w:val="000000"/>
                                <w:sz w:val="22"/>
                                <w:szCs w:val="22"/>
                              </w:rPr>
                              <w:t xml:space="preserve">*ONE BEDROOM GROUND FLOOR FLAT WITH ALLOCATED PARKING*** Situated on a corner position in the sought after location of </w:t>
                            </w:r>
                            <w:proofErr w:type="spellStart"/>
                            <w:r w:rsidRPr="000771D9">
                              <w:rPr>
                                <w:rFonts w:ascii="Open Sans Regular" w:eastAsia="Open Sans Regular" w:hAnsi="Open Sans Regular" w:cs="Open Sans Regular"/>
                                <w:color w:val="000000"/>
                                <w:sz w:val="22"/>
                                <w:szCs w:val="22"/>
                              </w:rPr>
                              <w:t>Cookridge</w:t>
                            </w:r>
                            <w:proofErr w:type="spellEnd"/>
                            <w:r w:rsidRPr="000771D9">
                              <w:rPr>
                                <w:rFonts w:ascii="Open Sans Regular" w:eastAsia="Open Sans Regular" w:hAnsi="Open Sans Regular" w:cs="Open Sans Regular"/>
                                <w:color w:val="000000"/>
                                <w:sz w:val="22"/>
                                <w:szCs w:val="22"/>
                              </w:rPr>
                              <w:t xml:space="preserve">. Close to all amenities, great transport links to Leeds city </w:t>
                            </w:r>
                            <w:proofErr w:type="spellStart"/>
                            <w:r w:rsidRPr="000771D9">
                              <w:rPr>
                                <w:rFonts w:ascii="Open Sans Regular" w:eastAsia="Open Sans Regular" w:hAnsi="Open Sans Regular" w:cs="Open Sans Regular"/>
                                <w:color w:val="000000"/>
                                <w:sz w:val="22"/>
                                <w:szCs w:val="22"/>
                              </w:rPr>
                              <w:t>centre</w:t>
                            </w:r>
                            <w:proofErr w:type="spellEnd"/>
                            <w:r w:rsidRPr="000771D9">
                              <w:rPr>
                                <w:rFonts w:ascii="Open Sans Regular" w:eastAsia="Open Sans Regular" w:hAnsi="Open Sans Regular" w:cs="Open Sans Regular"/>
                                <w:color w:val="000000"/>
                                <w:sz w:val="22"/>
                                <w:szCs w:val="22"/>
                              </w:rPr>
                              <w:t xml:space="preserve"> and surrounding area and within walking distance of the train station. Comprising; entrance porch with storage area, spacious lounge, kitchen with shaker style units to include oven/hob/extractor, double bedroom with wardrobes and storage area, fully tiled bathroom with shower over bath. Neutral decor and carpets </w:t>
                            </w:r>
                            <w:r w:rsidRPr="000771D9">
                              <w:rPr>
                                <w:rFonts w:ascii="Open Sans Regular" w:eastAsia="Open Sans Regular" w:hAnsi="Open Sans Regular" w:cs="Open Sans Regular"/>
                                <w:color w:val="000000"/>
                                <w:sz w:val="22"/>
                                <w:szCs w:val="22"/>
                              </w:rPr>
                              <w:t>throughout. Gas central heating. Allocated parking. Council tax band A. EPC rating C, Unfurnished</w:t>
                            </w:r>
                            <w:r w:rsidRPr="000771D9">
                              <w:rPr>
                                <w:rFonts w:ascii="Open Sans Regular" w:eastAsia="Open Sans Regular" w:hAnsi="Open Sans Regular" w:cs="Open Sans Regular"/>
                                <w:color w:val="000000"/>
                                <w:sz w:val="22"/>
                                <w:szCs w:val="22"/>
                              </w:rPr>
                              <w:t>. deposit £835. Available</w:t>
                            </w:r>
                            <w:r w:rsidRPr="00116A0C">
                              <w:rPr>
                                <w:rFonts w:ascii="Open Sans Regular" w:eastAsia="Open Sans Regular" w:hAnsi="Open Sans Regular" w:cs="Open Sans Regular"/>
                                <w:color w:val="000000"/>
                                <w:sz w:val="24"/>
                                <w:szCs w:val="24"/>
                              </w:rPr>
                              <w:t xml:space="preserve"> Now.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2C800" id="_x0000_t202" coordsize="21600,21600" o:spt="202" path="m,l,21600r21600,l21600,xe">
                <v:stroke joinstyle="miter"/>
                <v:path gradientshapeok="t" o:connecttype="rect"/>
              </v:shapetype>
              <v:shape id="Text Box 10" o:spid="_x0000_s1026" type="#_x0000_t202" style="position:absolute;margin-left:17.4pt;margin-top:-22.2pt;width:223.8pt;height:393.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" fillcolor="white [3201]" stroked="f" strokeweight=".5pt">
                <v:textbox inset="0,0,0,0">
                  <w:txbxContent>
                    <w:p w14:paraId="2022C826" w14:textId="7A391826" w:rsidR="00BA7DFE" w:rsidRDefault="000771D9" w:rsidP="00813384">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 xml:space="preserve">12 </w:t>
                      </w:r>
                      <w:proofErr w:type="spellStart"/>
                      <w:r>
                        <w:rPr>
                          <w:rFonts w:ascii="Open Sans SemiBold" w:eastAsia="Open Sans SemiBold" w:hAnsi="Open Sans SemiBold" w:cs="Open Sans SemiBold"/>
                          <w:b/>
                          <w:bCs/>
                          <w:color w:val="582783"/>
                          <w:sz w:val="40"/>
                          <w:szCs w:val="40"/>
                        </w:rPr>
                        <w:t>Walesby</w:t>
                      </w:r>
                      <w:proofErr w:type="spellEnd"/>
                      <w:r>
                        <w:rPr>
                          <w:rFonts w:ascii="Open Sans SemiBold" w:eastAsia="Open Sans SemiBold" w:hAnsi="Open Sans SemiBold" w:cs="Open Sans SemiBold"/>
                          <w:b/>
                          <w:bCs/>
                          <w:color w:val="582783"/>
                          <w:sz w:val="40"/>
                          <w:szCs w:val="40"/>
                        </w:rPr>
                        <w:t xml:space="preserve"> Court, LS16</w:t>
                      </w:r>
                    </w:p>
                    <w:p w14:paraId="2022C828" w14:textId="7B6050AE" w:rsidR="00813384" w:rsidRPr="000771D9" w:rsidRDefault="000771D9" w:rsidP="00813384">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 £725.00</w:t>
                      </w:r>
                      <w:r w:rsidR="00904AD9">
                        <w:rPr>
                          <w:rFonts w:ascii="Open Sans SemiBold" w:eastAsia="Open Sans SemiBold" w:hAnsi="Open Sans SemiBold" w:cs="Open Sans SemiBold"/>
                          <w:b/>
                          <w:bCs/>
                          <w:color w:val="582783"/>
                          <w:sz w:val="40"/>
                          <w:szCs w:val="40"/>
                        </w:rPr>
                        <w:t>pcm</w:t>
                      </w:r>
                    </w:p>
                    <w:p w14:paraId="2022C829" w14:textId="77777777" w:rsidR="00813384" w:rsidRPr="007E76D4" w:rsidRDefault="00813384" w:rsidP="00813384">
                      <w:pPr>
                        <w:jc w:val="center"/>
                        <w:rPr>
                          <w:rFonts w:ascii="Open Sans SemiBold" w:eastAsia="Open Sans SemiBold" w:hAnsi="Open Sans SemiBold" w:cs="Open Sans SemiBold"/>
                          <w:b/>
                          <w:bCs/>
                          <w:color w:val="10494D"/>
                          <w:sz w:val="14"/>
                          <w:szCs w:val="14"/>
                        </w:rPr>
                      </w:pPr>
                    </w:p>
                    <w:p w14:paraId="2022C82A" w14:textId="6208A273" w:rsidR="00813384" w:rsidRDefault="000771D9" w:rsidP="00813384">
                      <w:pPr>
                        <w:jc w:val="both"/>
                      </w:pPr>
                      <w:r w:rsidRPr="00116A0C">
                        <w:rPr>
                          <w:rFonts w:ascii="Open Sans Regular" w:eastAsia="Open Sans Regular" w:hAnsi="Open Sans Regular" w:cs="Open Sans Regular"/>
                          <w:color w:val="000000"/>
                          <w:sz w:val="24"/>
                          <w:szCs w:val="24"/>
                        </w:rPr>
                        <w:t xml:space="preserve"> </w:t>
                      </w:r>
                      <w:r w:rsidRPr="000771D9">
                        <w:rPr>
                          <w:rFonts w:ascii="Open Sans Regular" w:eastAsia="Open Sans Regular" w:hAnsi="Open Sans Regular" w:cs="Open Sans Regular"/>
                          <w:color w:val="000000"/>
                          <w:sz w:val="22"/>
                          <w:szCs w:val="22"/>
                        </w:rPr>
                        <w:t>**</w:t>
                      </w:r>
                      <w:r w:rsidRPr="000771D9">
                        <w:rPr>
                          <w:rFonts w:ascii="Open Sans Regular" w:eastAsia="Open Sans Regular" w:hAnsi="Open Sans Regular" w:cs="Open Sans Regular"/>
                          <w:color w:val="000000"/>
                          <w:sz w:val="22"/>
                          <w:szCs w:val="22"/>
                        </w:rPr>
                        <w:t xml:space="preserve">*ONE BEDROOM GROUND FLOOR FLAT WITH ALLOCATED PARKING*** Situated on a corner position in the sought after location of </w:t>
                      </w:r>
                      <w:proofErr w:type="spellStart"/>
                      <w:r w:rsidRPr="000771D9">
                        <w:rPr>
                          <w:rFonts w:ascii="Open Sans Regular" w:eastAsia="Open Sans Regular" w:hAnsi="Open Sans Regular" w:cs="Open Sans Regular"/>
                          <w:color w:val="000000"/>
                          <w:sz w:val="22"/>
                          <w:szCs w:val="22"/>
                        </w:rPr>
                        <w:t>Cookridge</w:t>
                      </w:r>
                      <w:proofErr w:type="spellEnd"/>
                      <w:r w:rsidRPr="000771D9">
                        <w:rPr>
                          <w:rFonts w:ascii="Open Sans Regular" w:eastAsia="Open Sans Regular" w:hAnsi="Open Sans Regular" w:cs="Open Sans Regular"/>
                          <w:color w:val="000000"/>
                          <w:sz w:val="22"/>
                          <w:szCs w:val="22"/>
                        </w:rPr>
                        <w:t xml:space="preserve">. Close to all amenities, great transport links to Leeds city </w:t>
                      </w:r>
                      <w:proofErr w:type="spellStart"/>
                      <w:r w:rsidRPr="000771D9">
                        <w:rPr>
                          <w:rFonts w:ascii="Open Sans Regular" w:eastAsia="Open Sans Regular" w:hAnsi="Open Sans Regular" w:cs="Open Sans Regular"/>
                          <w:color w:val="000000"/>
                          <w:sz w:val="22"/>
                          <w:szCs w:val="22"/>
                        </w:rPr>
                        <w:t>centre</w:t>
                      </w:r>
                      <w:proofErr w:type="spellEnd"/>
                      <w:r w:rsidRPr="000771D9">
                        <w:rPr>
                          <w:rFonts w:ascii="Open Sans Regular" w:eastAsia="Open Sans Regular" w:hAnsi="Open Sans Regular" w:cs="Open Sans Regular"/>
                          <w:color w:val="000000"/>
                          <w:sz w:val="22"/>
                          <w:szCs w:val="22"/>
                        </w:rPr>
                        <w:t xml:space="preserve"> and surrounding area and within walking distance of the train station. Comprising; entrance porch with storage area, spacious lounge, kitchen with shaker style units to include oven/hob/extractor, double bedroom with wardrobes and storage area, fully tiled bathroom with shower over bath. Neutral decor and carpets </w:t>
                      </w:r>
                      <w:r w:rsidRPr="000771D9">
                        <w:rPr>
                          <w:rFonts w:ascii="Open Sans Regular" w:eastAsia="Open Sans Regular" w:hAnsi="Open Sans Regular" w:cs="Open Sans Regular"/>
                          <w:color w:val="000000"/>
                          <w:sz w:val="22"/>
                          <w:szCs w:val="22"/>
                        </w:rPr>
                        <w:t>throughout. Gas central heating. Allocated parking. Council tax band A. EPC rating C, Unfurnished</w:t>
                      </w:r>
                      <w:r w:rsidRPr="000771D9">
                        <w:rPr>
                          <w:rFonts w:ascii="Open Sans Regular" w:eastAsia="Open Sans Regular" w:hAnsi="Open Sans Regular" w:cs="Open Sans Regular"/>
                          <w:color w:val="000000"/>
                          <w:sz w:val="22"/>
                          <w:szCs w:val="22"/>
                        </w:rPr>
                        <w:t>. deposit £835. Available</w:t>
                      </w:r>
                      <w:r w:rsidRPr="00116A0C">
                        <w:rPr>
                          <w:rFonts w:ascii="Open Sans Regular" w:eastAsia="Open Sans Regular" w:hAnsi="Open Sans Regular" w:cs="Open Sans Regular"/>
                          <w:color w:val="000000"/>
                          <w:sz w:val="24"/>
                          <w:szCs w:val="24"/>
                        </w:rPr>
                        <w:t xml:space="preserve"> Now.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2022C802" wp14:editId="2022C80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94409"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2022C804" wp14:editId="2022C80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96855"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2022C806" wp14:editId="2022C80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2022C82B" w14:textId="77777777" w:rsidR="00AF7792" w:rsidRPr="00795E64" w:rsidRDefault="000771D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22C82C" w14:textId="77777777" w:rsidR="00A5323A" w:rsidRPr="00795E64" w:rsidRDefault="000771D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0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2022C82B" w14:textId="77777777" w:rsidR="00AF7792" w:rsidRPr="00795E64" w:rsidRDefault="000771D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2022C82C" w14:textId="77777777" w:rsidR="00A5323A" w:rsidRPr="00795E64" w:rsidRDefault="000771D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022C808" wp14:editId="2022C80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2022C82D" w14:textId="77777777" w:rsidR="00A5323A" w:rsidRDefault="000771D9" w:rsidP="00A5323A">
                            <w:r w:rsidRPr="00DD010A">
                              <w:rPr>
                                <w:noProof/>
                              </w:rPr>
                              <w:drawing>
                                <wp:inline distT="0" distB="0" distL="0" distR="0" wp14:anchorId="2022C839" wp14:editId="2022C83A">
                                  <wp:extent cx="7874000" cy="5249333"/>
                                  <wp:effectExtent l="0" t="0" r="0" b="0"/>
                                  <wp:docPr id="1646623770" name="Picture 164662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014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0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2022C82D" w14:textId="77777777" w:rsidR="00A5323A" w:rsidRDefault="000771D9" w:rsidP="00A5323A">
                      <w:r w:rsidRPr="00DD010A">
                        <w:rPr>
                          <w:noProof/>
                        </w:rPr>
                        <w:drawing>
                          <wp:inline distT="0" distB="0" distL="0" distR="0" wp14:anchorId="2022C839" wp14:editId="2022C83A">
                            <wp:extent cx="7874000" cy="5249333"/>
                            <wp:effectExtent l="0" t="0" r="0" b="0"/>
                            <wp:docPr id="1646623770" name="Picture 164662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80147"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2022C7D1" w14:textId="45C079A3"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2022C810" wp14:editId="0407475F">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2022C82E" w14:textId="37465BFA"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10"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2022C82E" w14:textId="37465BFA"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0771D9">
        <w:rPr>
          <w:noProof/>
        </w:rPr>
        <mc:AlternateContent>
          <mc:Choice Requires="wps">
            <w:drawing>
              <wp:anchor distT="0" distB="0" distL="114300" distR="114300" simplePos="0" relativeHeight="251691008" behindDoc="0" locked="0" layoutInCell="1" allowOverlap="1" wp14:anchorId="2022C812" wp14:editId="2022C813">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2022C82F" w14:textId="0A781B84"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12"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2022C82F" w14:textId="0A781B84"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0771D9">
        <w:rPr>
          <w:noProof/>
        </w:rPr>
        <mc:AlternateContent>
          <mc:Choice Requires="wps">
            <w:drawing>
              <wp:anchor distT="0" distB="0" distL="114300" distR="114300" simplePos="0" relativeHeight="251684864" behindDoc="0" locked="0" layoutInCell="1" allowOverlap="1" wp14:anchorId="2022C814" wp14:editId="2022C815">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2022C830" w14:textId="7C7D02B0"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14"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2022C830" w14:textId="7C7D02B0"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0771D9">
        <w:rPr>
          <w:noProof/>
        </w:rPr>
        <mc:AlternateContent>
          <mc:Choice Requires="wps">
            <w:drawing>
              <wp:anchor distT="0" distB="0" distL="114300" distR="114300" simplePos="0" relativeHeight="251675648" behindDoc="0" locked="0" layoutInCell="1" allowOverlap="1" wp14:anchorId="2022C816" wp14:editId="2022C817">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22C831" w14:textId="77777777" w:rsidR="00A5323A" w:rsidRDefault="000771D9" w:rsidP="00A5323A">
                            <w:r w:rsidRPr="00813384">
                              <w:rPr>
                                <w:noProof/>
                              </w:rPr>
                              <w:drawing>
                                <wp:inline distT="0" distB="0" distL="0" distR="0" wp14:anchorId="2022C83B" wp14:editId="2022C83C">
                                  <wp:extent cx="2540000" cy="1693333"/>
                                  <wp:effectExtent l="0" t="0" r="0" b="0"/>
                                  <wp:docPr id="1145005949" name="Picture 11450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5919"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16"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2022C831" w14:textId="77777777" w:rsidR="00A5323A" w:rsidRDefault="000771D9" w:rsidP="00A5323A">
                      <w:r w:rsidRPr="00813384">
                        <w:rPr>
                          <w:noProof/>
                        </w:rPr>
                        <w:drawing>
                          <wp:inline distT="0" distB="0" distL="0" distR="0" wp14:anchorId="2022C83B" wp14:editId="2022C83C">
                            <wp:extent cx="2540000" cy="1693333"/>
                            <wp:effectExtent l="0" t="0" r="0" b="0"/>
                            <wp:docPr id="1145005949" name="Picture 1145005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5919"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2022C818" wp14:editId="2022C81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22C832" w14:textId="77777777" w:rsidR="00A5323A" w:rsidRPr="00DB74D4" w:rsidRDefault="000771D9" w:rsidP="00A5323A">
                            <w:r w:rsidRPr="00813384">
                              <w:rPr>
                                <w:noProof/>
                              </w:rPr>
                              <w:drawing>
                                <wp:inline distT="0" distB="0" distL="0" distR="0" wp14:anchorId="2022C83D" wp14:editId="2022C83E">
                                  <wp:extent cx="2540000" cy="1693333"/>
                                  <wp:effectExtent l="0" t="0" r="0" b="0"/>
                                  <wp:docPr id="1534367834" name="Picture 153436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2467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18"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2022C832" w14:textId="77777777" w:rsidR="00A5323A" w:rsidRPr="00DB74D4" w:rsidRDefault="000771D9" w:rsidP="00A5323A">
                      <w:r w:rsidRPr="00813384">
                        <w:rPr>
                          <w:noProof/>
                        </w:rPr>
                        <w:drawing>
                          <wp:inline distT="0" distB="0" distL="0" distR="0" wp14:anchorId="2022C83D" wp14:editId="2022C83E">
                            <wp:extent cx="2540000" cy="1693333"/>
                            <wp:effectExtent l="0" t="0" r="0" b="0"/>
                            <wp:docPr id="1534367834" name="Picture 153436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2467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2022C81A" wp14:editId="2022C81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22C833" w14:textId="77777777" w:rsidR="00A5323A" w:rsidRPr="00DB74D4" w:rsidRDefault="000771D9" w:rsidP="00A5323A">
                            <w:r w:rsidRPr="00DB74D4">
                              <w:rPr>
                                <w:noProof/>
                              </w:rPr>
                              <w:drawing>
                                <wp:inline distT="0" distB="0" distL="0" distR="0" wp14:anchorId="2022C83F" wp14:editId="2022C840">
                                  <wp:extent cx="2540000" cy="1693333"/>
                                  <wp:effectExtent l="0" t="0" r="0" b="0"/>
                                  <wp:docPr id="633761500" name="Picture 63376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0478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1A"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2022C833" w14:textId="77777777" w:rsidR="00A5323A" w:rsidRPr="00DB74D4" w:rsidRDefault="000771D9" w:rsidP="00A5323A">
                      <w:r w:rsidRPr="00DB74D4">
                        <w:rPr>
                          <w:noProof/>
                        </w:rPr>
                        <w:drawing>
                          <wp:inline distT="0" distB="0" distL="0" distR="0" wp14:anchorId="2022C83F" wp14:editId="2022C840">
                            <wp:extent cx="2540000" cy="1693333"/>
                            <wp:effectExtent l="0" t="0" r="0" b="0"/>
                            <wp:docPr id="633761500" name="Picture 63376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0478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0771D9">
        <w:rPr>
          <w:noProof/>
        </w:rPr>
        <mc:AlternateContent>
          <mc:Choice Requires="wps">
            <w:drawing>
              <wp:anchor distT="0" distB="0" distL="114300" distR="114300" simplePos="0" relativeHeight="251677696" behindDoc="0" locked="0" layoutInCell="1" allowOverlap="1" wp14:anchorId="2022C81C" wp14:editId="2022C81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2022C834" w14:textId="77777777" w:rsidR="00A5323A" w:rsidRDefault="000771D9" w:rsidP="00A5323A">
                            <w:r w:rsidRPr="00813384">
                              <w:rPr>
                                <w:noProof/>
                              </w:rPr>
                              <w:drawing>
                                <wp:inline distT="0" distB="0" distL="0" distR="0" wp14:anchorId="2022C841" wp14:editId="2022C842">
                                  <wp:extent cx="2540000" cy="1693333"/>
                                  <wp:effectExtent l="0" t="0" r="0" b="0"/>
                                  <wp:docPr id="990850424" name="Picture 99085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12171"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22C81C"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2022C834" w14:textId="77777777" w:rsidR="00A5323A" w:rsidRDefault="000771D9" w:rsidP="00A5323A">
                      <w:r w:rsidRPr="00813384">
                        <w:rPr>
                          <w:noProof/>
                        </w:rPr>
                        <w:drawing>
                          <wp:inline distT="0" distB="0" distL="0" distR="0" wp14:anchorId="2022C841" wp14:editId="2022C842">
                            <wp:extent cx="2540000" cy="1693333"/>
                            <wp:effectExtent l="0" t="0" r="0" b="0"/>
                            <wp:docPr id="990850424" name="Picture 99085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12171"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2022C7D2" w14:textId="77777777" w:rsidR="005A2BCB" w:rsidRDefault="000771D9">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2022C81E" wp14:editId="2022C81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22C835" w14:textId="77777777" w:rsidR="00E7180D" w:rsidRPr="00DB74D4" w:rsidRDefault="000771D9" w:rsidP="00E73C3C">
                            <w:pPr>
                              <w:jc w:val="center"/>
                            </w:pPr>
                            <w:r w:rsidRPr="00813384">
                              <w:rPr>
                                <w:noProof/>
                              </w:rPr>
                              <w:drawing>
                                <wp:inline distT="0" distB="0" distL="0" distR="0" wp14:anchorId="2022C843" wp14:editId="2022C844">
                                  <wp:extent cx="5143500" cy="3429000"/>
                                  <wp:effectExtent l="0" t="0" r="0" b="0"/>
                                  <wp:docPr id="1261916288" name="Picture 126191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5827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22C81E"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2022C835" w14:textId="77777777" w:rsidR="00E7180D" w:rsidRPr="00DB74D4" w:rsidRDefault="000771D9" w:rsidP="00E73C3C">
                      <w:pPr>
                        <w:jc w:val="center"/>
                      </w:pPr>
                      <w:r w:rsidRPr="00813384">
                        <w:rPr>
                          <w:noProof/>
                        </w:rPr>
                        <w:drawing>
                          <wp:inline distT="0" distB="0" distL="0" distR="0" wp14:anchorId="2022C843" wp14:editId="2022C844">
                            <wp:extent cx="5143500" cy="3429000"/>
                            <wp:effectExtent l="0" t="0" r="0" b="0"/>
                            <wp:docPr id="1261916288" name="Picture 126191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58276"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2022C820" wp14:editId="2022C82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2022C836"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22C820"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2022C836"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2022C822" wp14:editId="2022C82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22C837" w14:textId="77777777" w:rsidR="0085579A" w:rsidRPr="00DB74D4" w:rsidRDefault="000771D9" w:rsidP="00C2690A">
                            <w:pPr>
                              <w:jc w:val="center"/>
                            </w:pPr>
                            <w:r w:rsidRPr="00813384">
                              <w:rPr>
                                <w:noProof/>
                              </w:rPr>
                              <w:drawing>
                                <wp:inline distT="0" distB="0" distL="0" distR="0" wp14:anchorId="2022C845" wp14:editId="2022C846">
                                  <wp:extent cx="5143500" cy="3429000"/>
                                  <wp:effectExtent l="0" t="0" r="0" b="0"/>
                                  <wp:docPr id="2115873156" name="Picture 211587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1989"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22C822"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2022C837" w14:textId="77777777" w:rsidR="0085579A" w:rsidRPr="00DB74D4" w:rsidRDefault="000771D9" w:rsidP="00C2690A">
                      <w:pPr>
                        <w:jc w:val="center"/>
                      </w:pPr>
                      <w:r w:rsidRPr="00813384">
                        <w:rPr>
                          <w:noProof/>
                        </w:rPr>
                        <w:drawing>
                          <wp:inline distT="0" distB="0" distL="0" distR="0" wp14:anchorId="2022C845" wp14:editId="2022C846">
                            <wp:extent cx="5143500" cy="3429000"/>
                            <wp:effectExtent l="0" t="0" r="0" b="0"/>
                            <wp:docPr id="2115873156" name="Picture 211587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1989"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022C824" wp14:editId="2022C82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2022C838" w14:textId="77777777" w:rsidR="0085579A" w:rsidRPr="00DB74D4" w:rsidRDefault="000771D9" w:rsidP="00620C8B">
                            <w:pPr>
                              <w:jc w:val="center"/>
                            </w:pPr>
                            <w:r w:rsidRPr="00813384">
                              <w:rPr>
                                <w:noProof/>
                              </w:rPr>
                              <w:drawing>
                                <wp:inline distT="0" distB="0" distL="0" distR="0" wp14:anchorId="2022C847" wp14:editId="2022C848">
                                  <wp:extent cx="5143500" cy="3429000"/>
                                  <wp:effectExtent l="0" t="0" r="0" b="0"/>
                                  <wp:docPr id="1133632317" name="Picture 11336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49782"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2022C824"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2022C838" w14:textId="77777777" w:rsidR="0085579A" w:rsidRPr="00DB74D4" w:rsidRDefault="000771D9" w:rsidP="00620C8B">
                      <w:pPr>
                        <w:jc w:val="center"/>
                      </w:pPr>
                      <w:r w:rsidRPr="00813384">
                        <w:rPr>
                          <w:noProof/>
                        </w:rPr>
                        <w:drawing>
                          <wp:inline distT="0" distB="0" distL="0" distR="0" wp14:anchorId="2022C847" wp14:editId="2022C848">
                            <wp:extent cx="5143500" cy="3429000"/>
                            <wp:effectExtent l="0" t="0" r="0" b="0"/>
                            <wp:docPr id="1133632317" name="Picture 11336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49782"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2022C7D3"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B2096C" w14:paraId="2022C7D7" w14:textId="77777777" w:rsidTr="00DB7914">
        <w:trPr>
          <w:trHeight w:val="576"/>
        </w:trPr>
        <w:tc>
          <w:tcPr>
            <w:tcW w:w="5000" w:type="pct"/>
          </w:tcPr>
          <w:p w14:paraId="2022C7D4" w14:textId="77777777" w:rsidR="008F0587" w:rsidRPr="008F0587" w:rsidRDefault="000771D9" w:rsidP="00E7180D">
            <w:pPr>
              <w:jc w:val="both"/>
              <w:rPr>
                <w:rFonts w:ascii="Open Sans" w:hAnsi="Open Sans" w:cs="Open Sans"/>
                <w:b/>
                <w:bCs/>
              </w:rPr>
            </w:pPr>
            <w:r w:rsidRPr="008F0587">
              <w:rPr>
                <w:rFonts w:ascii="Open Sans" w:hAnsi="Open Sans" w:cs="Open Sans"/>
                <w:b/>
                <w:bCs/>
              </w:rPr>
              <w:lastRenderedPageBreak/>
              <w:t xml:space="preserve">Private Entrance Hall </w:t>
            </w:r>
          </w:p>
          <w:p w14:paraId="2022C7D5" w14:textId="77777777" w:rsidR="008F0587" w:rsidRDefault="000771D9" w:rsidP="00E7180D">
            <w:pPr>
              <w:spacing w:line="259" w:lineRule="auto"/>
              <w:jc w:val="both"/>
              <w:rPr>
                <w:rFonts w:ascii="Open Sans" w:hAnsi="Open Sans" w:cs="Open Sans"/>
              </w:rPr>
            </w:pPr>
            <w:r w:rsidRPr="008F0587">
              <w:rPr>
                <w:rFonts w:ascii="Open Sans" w:hAnsi="Open Sans" w:cs="Open Sans"/>
              </w:rPr>
              <w:t>Private entrance with porch.</w:t>
            </w:r>
          </w:p>
          <w:p w14:paraId="2022C7D6" w14:textId="77777777" w:rsidR="00C03FE5" w:rsidRPr="008F0587" w:rsidRDefault="00C03FE5" w:rsidP="00E52A93">
            <w:pPr>
              <w:spacing w:line="259" w:lineRule="auto"/>
              <w:rPr>
                <w:rFonts w:ascii="Open Sans" w:hAnsi="Open Sans" w:cs="Open Sans"/>
                <w:b/>
                <w:bCs/>
              </w:rPr>
            </w:pPr>
          </w:p>
        </w:tc>
      </w:tr>
      <w:tr w:rsidR="00B2096C" w14:paraId="2022C7DB" w14:textId="77777777" w:rsidTr="00DB7914">
        <w:trPr>
          <w:trHeight w:val="576"/>
        </w:trPr>
        <w:tc>
          <w:tcPr>
            <w:tcW w:w="5000" w:type="pct"/>
          </w:tcPr>
          <w:p w14:paraId="2022C7D8" w14:textId="77777777" w:rsidR="008F0587" w:rsidRPr="008F0587" w:rsidRDefault="000771D9" w:rsidP="00E7180D">
            <w:pPr>
              <w:jc w:val="both"/>
              <w:rPr>
                <w:rFonts w:ascii="Open Sans" w:hAnsi="Open Sans" w:cs="Open Sans"/>
                <w:b/>
                <w:bCs/>
              </w:rPr>
            </w:pPr>
            <w:r w:rsidRPr="008F0587">
              <w:rPr>
                <w:rFonts w:ascii="Open Sans" w:hAnsi="Open Sans" w:cs="Open Sans"/>
                <w:b/>
                <w:bCs/>
              </w:rPr>
              <w:t xml:space="preserve">Living Room </w:t>
            </w:r>
          </w:p>
          <w:p w14:paraId="2022C7D9" w14:textId="77777777" w:rsidR="008F0587" w:rsidRDefault="000771D9" w:rsidP="00E7180D">
            <w:pPr>
              <w:spacing w:line="259" w:lineRule="auto"/>
              <w:jc w:val="both"/>
              <w:rPr>
                <w:rFonts w:ascii="Open Sans" w:hAnsi="Open Sans" w:cs="Open Sans"/>
              </w:rPr>
            </w:pPr>
            <w:r w:rsidRPr="008F0587">
              <w:rPr>
                <w:rFonts w:ascii="Open Sans" w:hAnsi="Open Sans" w:cs="Open Sans"/>
              </w:rPr>
              <w:t>Light and airy lounge with window to front. Gas central heating radiator.</w:t>
            </w:r>
          </w:p>
          <w:p w14:paraId="2022C7DA" w14:textId="77777777" w:rsidR="00C03FE5" w:rsidRPr="008F0587" w:rsidRDefault="00C03FE5" w:rsidP="00E52A93">
            <w:pPr>
              <w:spacing w:line="259" w:lineRule="auto"/>
              <w:rPr>
                <w:rFonts w:ascii="Open Sans" w:hAnsi="Open Sans" w:cs="Open Sans"/>
                <w:b/>
                <w:bCs/>
              </w:rPr>
            </w:pPr>
          </w:p>
        </w:tc>
      </w:tr>
      <w:tr w:rsidR="00B2096C" w14:paraId="2022C7DF" w14:textId="77777777" w:rsidTr="00DB7914">
        <w:trPr>
          <w:trHeight w:val="576"/>
        </w:trPr>
        <w:tc>
          <w:tcPr>
            <w:tcW w:w="5000" w:type="pct"/>
          </w:tcPr>
          <w:p w14:paraId="2022C7DC" w14:textId="77777777" w:rsidR="008F0587" w:rsidRPr="008F0587" w:rsidRDefault="000771D9" w:rsidP="00E7180D">
            <w:pPr>
              <w:jc w:val="both"/>
              <w:rPr>
                <w:rFonts w:ascii="Open Sans" w:hAnsi="Open Sans" w:cs="Open Sans"/>
                <w:b/>
                <w:bCs/>
              </w:rPr>
            </w:pPr>
            <w:r w:rsidRPr="008F0587">
              <w:rPr>
                <w:rFonts w:ascii="Open Sans" w:hAnsi="Open Sans" w:cs="Open Sans"/>
                <w:b/>
                <w:bCs/>
              </w:rPr>
              <w:t xml:space="preserve">Kitchen  </w:t>
            </w:r>
          </w:p>
          <w:p w14:paraId="2022C7DD" w14:textId="77777777" w:rsidR="008F0587" w:rsidRDefault="000771D9" w:rsidP="00E7180D">
            <w:pPr>
              <w:spacing w:line="259" w:lineRule="auto"/>
              <w:jc w:val="both"/>
              <w:rPr>
                <w:rFonts w:ascii="Open Sans" w:hAnsi="Open Sans" w:cs="Open Sans"/>
              </w:rPr>
            </w:pPr>
            <w:r w:rsidRPr="008F0587">
              <w:rPr>
                <w:rFonts w:ascii="Open Sans" w:hAnsi="Open Sans" w:cs="Open Sans"/>
              </w:rPr>
              <w:t>Fitted with a range of wall and base units with worktops over, stainless sink, part tiled walls window to front.</w:t>
            </w:r>
          </w:p>
          <w:p w14:paraId="2022C7DE" w14:textId="77777777" w:rsidR="00C03FE5" w:rsidRPr="008F0587" w:rsidRDefault="00C03FE5" w:rsidP="00E52A93">
            <w:pPr>
              <w:spacing w:line="259" w:lineRule="auto"/>
              <w:rPr>
                <w:rFonts w:ascii="Open Sans" w:hAnsi="Open Sans" w:cs="Open Sans"/>
                <w:b/>
                <w:bCs/>
              </w:rPr>
            </w:pPr>
          </w:p>
        </w:tc>
      </w:tr>
      <w:tr w:rsidR="00B2096C" w14:paraId="2022C7E3" w14:textId="77777777" w:rsidTr="00DB7914">
        <w:trPr>
          <w:trHeight w:val="576"/>
        </w:trPr>
        <w:tc>
          <w:tcPr>
            <w:tcW w:w="5000" w:type="pct"/>
          </w:tcPr>
          <w:p w14:paraId="2022C7E0" w14:textId="77777777" w:rsidR="008F0587" w:rsidRPr="008F0587" w:rsidRDefault="000771D9" w:rsidP="00E7180D">
            <w:pPr>
              <w:jc w:val="both"/>
              <w:rPr>
                <w:rFonts w:ascii="Open Sans" w:hAnsi="Open Sans" w:cs="Open Sans"/>
                <w:b/>
                <w:bCs/>
              </w:rPr>
            </w:pPr>
            <w:r w:rsidRPr="008F0587">
              <w:rPr>
                <w:rFonts w:ascii="Open Sans" w:hAnsi="Open Sans" w:cs="Open Sans"/>
                <w:b/>
                <w:bCs/>
              </w:rPr>
              <w:t xml:space="preserve">Bedroom </w:t>
            </w:r>
          </w:p>
          <w:p w14:paraId="2022C7E1" w14:textId="77777777" w:rsidR="008F0587" w:rsidRDefault="000771D9" w:rsidP="00E7180D">
            <w:pPr>
              <w:spacing w:line="259" w:lineRule="auto"/>
              <w:jc w:val="both"/>
              <w:rPr>
                <w:rFonts w:ascii="Open Sans" w:hAnsi="Open Sans" w:cs="Open Sans"/>
              </w:rPr>
            </w:pPr>
            <w:r w:rsidRPr="008F0587">
              <w:rPr>
                <w:rFonts w:ascii="Open Sans" w:hAnsi="Open Sans" w:cs="Open Sans"/>
              </w:rPr>
              <w:t>Carpeted double bedroom with window to rear, gas central heating radiator.</w:t>
            </w:r>
          </w:p>
          <w:p w14:paraId="2022C7E2" w14:textId="77777777" w:rsidR="00C03FE5" w:rsidRPr="008F0587" w:rsidRDefault="00C03FE5" w:rsidP="00E52A93">
            <w:pPr>
              <w:spacing w:line="259" w:lineRule="auto"/>
              <w:rPr>
                <w:rFonts w:ascii="Open Sans" w:hAnsi="Open Sans" w:cs="Open Sans"/>
                <w:b/>
                <w:bCs/>
              </w:rPr>
            </w:pPr>
          </w:p>
        </w:tc>
      </w:tr>
      <w:tr w:rsidR="00B2096C" w14:paraId="2022C7E7" w14:textId="77777777" w:rsidTr="00DB7914">
        <w:trPr>
          <w:trHeight w:val="576"/>
        </w:trPr>
        <w:tc>
          <w:tcPr>
            <w:tcW w:w="5000" w:type="pct"/>
          </w:tcPr>
          <w:p w14:paraId="2022C7E4" w14:textId="77777777" w:rsidR="008F0587" w:rsidRPr="008F0587" w:rsidRDefault="000771D9" w:rsidP="00E7180D">
            <w:pPr>
              <w:jc w:val="both"/>
              <w:rPr>
                <w:rFonts w:ascii="Open Sans" w:hAnsi="Open Sans" w:cs="Open Sans"/>
                <w:b/>
                <w:bCs/>
              </w:rPr>
            </w:pPr>
            <w:r w:rsidRPr="008F0587">
              <w:rPr>
                <w:rFonts w:ascii="Open Sans" w:hAnsi="Open Sans" w:cs="Open Sans"/>
                <w:b/>
                <w:bCs/>
              </w:rPr>
              <w:t xml:space="preserve">Bathroom </w:t>
            </w:r>
          </w:p>
          <w:p w14:paraId="2022C7E5" w14:textId="77777777" w:rsidR="008F0587" w:rsidRDefault="000771D9" w:rsidP="00E7180D">
            <w:pPr>
              <w:spacing w:line="259" w:lineRule="auto"/>
              <w:jc w:val="both"/>
              <w:rPr>
                <w:rFonts w:ascii="Open Sans" w:hAnsi="Open Sans" w:cs="Open Sans"/>
              </w:rPr>
            </w:pPr>
            <w:r w:rsidRPr="008F0587">
              <w:rPr>
                <w:rFonts w:ascii="Open Sans" w:hAnsi="Open Sans" w:cs="Open Sans"/>
              </w:rPr>
              <w:t>Fitted with a three piece bathroom suite with shower over bath, shower screen, w/c and hand wash basin. Tiled walls, window.</w:t>
            </w:r>
          </w:p>
          <w:p w14:paraId="2022C7E6" w14:textId="77777777" w:rsidR="00C03FE5" w:rsidRPr="008F0587" w:rsidRDefault="00C03FE5" w:rsidP="00E52A93">
            <w:pPr>
              <w:spacing w:line="259" w:lineRule="auto"/>
              <w:rPr>
                <w:rFonts w:ascii="Open Sans" w:hAnsi="Open Sans" w:cs="Open Sans"/>
                <w:b/>
                <w:bCs/>
              </w:rPr>
            </w:pPr>
          </w:p>
        </w:tc>
      </w:tr>
      <w:tr w:rsidR="00B2096C" w14:paraId="2022C7EB" w14:textId="77777777" w:rsidTr="00DB7914">
        <w:trPr>
          <w:trHeight w:val="576"/>
        </w:trPr>
        <w:tc>
          <w:tcPr>
            <w:tcW w:w="5000" w:type="pct"/>
          </w:tcPr>
          <w:p w14:paraId="2022C7E8" w14:textId="77777777" w:rsidR="008F0587" w:rsidRPr="008F0587" w:rsidRDefault="000771D9" w:rsidP="00E7180D">
            <w:pPr>
              <w:jc w:val="both"/>
              <w:rPr>
                <w:rFonts w:ascii="Open Sans" w:hAnsi="Open Sans" w:cs="Open Sans"/>
                <w:b/>
                <w:bCs/>
              </w:rPr>
            </w:pPr>
            <w:r w:rsidRPr="008F0587">
              <w:rPr>
                <w:rFonts w:ascii="Open Sans" w:hAnsi="Open Sans" w:cs="Open Sans"/>
                <w:b/>
                <w:bCs/>
              </w:rPr>
              <w:t xml:space="preserve">Allocated Parking </w:t>
            </w:r>
          </w:p>
          <w:p w14:paraId="2022C7E9" w14:textId="77777777" w:rsidR="008F0587" w:rsidRDefault="000771D9" w:rsidP="00E7180D">
            <w:pPr>
              <w:spacing w:line="259" w:lineRule="auto"/>
              <w:jc w:val="both"/>
              <w:rPr>
                <w:rFonts w:ascii="Open Sans" w:hAnsi="Open Sans" w:cs="Open Sans"/>
              </w:rPr>
            </w:pPr>
            <w:r w:rsidRPr="008F0587">
              <w:rPr>
                <w:rFonts w:ascii="Open Sans" w:hAnsi="Open Sans" w:cs="Open Sans"/>
              </w:rPr>
              <w:t>Allocated parking space.</w:t>
            </w:r>
          </w:p>
          <w:p w14:paraId="2022C7EA" w14:textId="77777777" w:rsidR="00C03FE5" w:rsidRPr="008F0587" w:rsidRDefault="00C03FE5" w:rsidP="00E52A93">
            <w:pPr>
              <w:spacing w:line="259" w:lineRule="auto"/>
              <w:rPr>
                <w:rFonts w:ascii="Open Sans" w:hAnsi="Open Sans" w:cs="Open Sans"/>
                <w:b/>
                <w:bCs/>
              </w:rPr>
            </w:pPr>
          </w:p>
        </w:tc>
      </w:tr>
      <w:tr w:rsidR="00B2096C" w14:paraId="2022C7EF" w14:textId="77777777" w:rsidTr="00DB7914">
        <w:trPr>
          <w:trHeight w:val="576"/>
        </w:trPr>
        <w:tc>
          <w:tcPr>
            <w:tcW w:w="5000" w:type="pct"/>
          </w:tcPr>
          <w:p w14:paraId="2022C7EC" w14:textId="77777777" w:rsidR="008F0587" w:rsidRPr="008F0587" w:rsidRDefault="000771D9" w:rsidP="00E7180D">
            <w:pPr>
              <w:jc w:val="both"/>
              <w:rPr>
                <w:rFonts w:ascii="Open Sans" w:hAnsi="Open Sans" w:cs="Open Sans"/>
                <w:b/>
                <w:bCs/>
              </w:rPr>
            </w:pPr>
            <w:r w:rsidRPr="008F0587">
              <w:rPr>
                <w:rFonts w:ascii="Open Sans" w:hAnsi="Open Sans" w:cs="Open Sans"/>
                <w:b/>
                <w:bCs/>
              </w:rPr>
              <w:t xml:space="preserve">Home Information </w:t>
            </w:r>
          </w:p>
          <w:p w14:paraId="2022C7ED" w14:textId="77777777" w:rsidR="008F0587" w:rsidRDefault="000771D9" w:rsidP="00E7180D">
            <w:pPr>
              <w:spacing w:line="259" w:lineRule="auto"/>
              <w:jc w:val="both"/>
              <w:rPr>
                <w:rFonts w:ascii="Open Sans" w:hAnsi="Open Sans" w:cs="Open Sans"/>
              </w:rPr>
            </w:pPr>
            <w:r w:rsidRPr="008F0587">
              <w:rPr>
                <w:rFonts w:ascii="Open Sans" w:hAnsi="Open Sans" w:cs="Open Sans"/>
              </w:rPr>
              <w:t>Council Tax Band A.</w:t>
            </w:r>
            <w:r w:rsidRPr="008F0587">
              <w:rPr>
                <w:rFonts w:ascii="Open Sans" w:hAnsi="Open Sans" w:cs="Open Sans"/>
              </w:rPr>
              <w:cr/>
            </w:r>
            <w:r w:rsidRPr="008F0587">
              <w:rPr>
                <w:rFonts w:ascii="Open Sans" w:hAnsi="Open Sans" w:cs="Open Sans"/>
              </w:rPr>
              <w:br/>
              <w:t>EPC rating C.</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 xml:space="preserve">Allocated Parking </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MAINS UTILITY CONNECTIONS - gas, electricity and water. </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Networks: Likely to have good coverage on all networks.</w:t>
            </w:r>
            <w:r w:rsidRPr="008F0587">
              <w:rPr>
                <w:rFonts w:ascii="Open Sans" w:hAnsi="Open Sans" w:cs="Open Sans"/>
              </w:rPr>
              <w:cr/>
            </w:r>
            <w:r w:rsidRPr="008F0587">
              <w:rPr>
                <w:rFonts w:ascii="Open Sans" w:hAnsi="Open Sans" w:cs="Open Sans"/>
              </w:rPr>
              <w:br/>
              <w:t>BROADBAND: Standard</w:t>
            </w:r>
            <w:r w:rsidRPr="008F0587">
              <w:rPr>
                <w:rFonts w:ascii="Open Sans" w:hAnsi="Open Sans" w:cs="Open Sans"/>
              </w:rPr>
              <w:tab/>
              <w:t>16 Mbps</w:t>
            </w:r>
            <w:r w:rsidRPr="008F0587">
              <w:rPr>
                <w:rFonts w:ascii="Open Sans" w:hAnsi="Open Sans" w:cs="Open Sans"/>
              </w:rPr>
              <w:tab/>
              <w:t>1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220 Mbps</w:t>
            </w:r>
          </w:p>
          <w:p w14:paraId="2022C7EE" w14:textId="77777777" w:rsidR="00C03FE5" w:rsidRPr="008F0587" w:rsidRDefault="00C03FE5" w:rsidP="00E52A93">
            <w:pPr>
              <w:spacing w:line="259" w:lineRule="auto"/>
              <w:rPr>
                <w:rFonts w:ascii="Open Sans" w:hAnsi="Open Sans" w:cs="Open Sans"/>
                <w:b/>
                <w:bCs/>
              </w:rPr>
            </w:pPr>
          </w:p>
        </w:tc>
      </w:tr>
    </w:tbl>
    <w:p w14:paraId="2022C7F0" w14:textId="77777777" w:rsidR="008F0587" w:rsidRPr="00156F36" w:rsidRDefault="008F0587" w:rsidP="008F0587">
      <w:pPr>
        <w:rPr>
          <w:rFonts w:ascii="Open Sans" w:hAnsi="Open Sans" w:cs="Open Sans"/>
          <w:b/>
          <w:bCs/>
          <w:sz w:val="2"/>
          <w:szCs w:val="2"/>
        </w:rPr>
      </w:pPr>
    </w:p>
    <w:p w14:paraId="2022C7F1" w14:textId="77777777" w:rsidR="008F0587" w:rsidRPr="00156F36" w:rsidRDefault="008F0587">
      <w:pPr>
        <w:rPr>
          <w:rFonts w:ascii="Open Sans" w:hAnsi="Open Sans" w:cs="Open Sans"/>
          <w:sz w:val="2"/>
          <w:szCs w:val="2"/>
        </w:rPr>
      </w:pPr>
    </w:p>
    <w:p w14:paraId="2022C7F2" w14:textId="77777777" w:rsidR="00E7180D" w:rsidRDefault="00E7180D" w:rsidP="003E633A">
      <w:pPr>
        <w:jc w:val="center"/>
        <w:rPr>
          <w:rFonts w:ascii="Open Sans" w:hAnsi="Open Sans" w:cs="Open Sans"/>
          <w:color w:val="171717" w:themeColor="background2" w:themeShade="1A"/>
        </w:rPr>
      </w:pPr>
    </w:p>
    <w:p w14:paraId="2022C7F3" w14:textId="77777777" w:rsidR="008F0587" w:rsidRDefault="008F0587" w:rsidP="003E633A">
      <w:pPr>
        <w:jc w:val="center"/>
        <w:rPr>
          <w:rFonts w:ascii="Open Sans" w:hAnsi="Open Sans" w:cs="Open Sans"/>
          <w:color w:val="171717" w:themeColor="background2" w:themeShade="1A"/>
        </w:rPr>
      </w:pPr>
    </w:p>
    <w:p w14:paraId="2022C7F4" w14:textId="77777777" w:rsidR="00E7180D" w:rsidRDefault="00E7180D" w:rsidP="003E633A">
      <w:pPr>
        <w:jc w:val="center"/>
        <w:rPr>
          <w:rFonts w:ascii="Open Sans" w:hAnsi="Open Sans" w:cs="Open Sans"/>
          <w:color w:val="171717" w:themeColor="background2" w:themeShade="1A"/>
        </w:rPr>
      </w:pPr>
    </w:p>
    <w:p w14:paraId="2022C7F5" w14:textId="77777777" w:rsidR="00E7180D" w:rsidRDefault="00E7180D" w:rsidP="00311937">
      <w:pPr>
        <w:rPr>
          <w:rFonts w:ascii="Open Sans" w:hAnsi="Open Sans" w:cs="Open Sans"/>
          <w:color w:val="171717" w:themeColor="background2" w:themeShade="1A"/>
          <w:sz w:val="18"/>
          <w:szCs w:val="18"/>
        </w:rPr>
      </w:pPr>
    </w:p>
    <w:p w14:paraId="2022C7F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B2096C" w14:paraId="2022C7F8" w14:textId="77777777" w:rsidTr="00712DFA">
        <w:tc>
          <w:tcPr>
            <w:tcW w:w="5000" w:type="pct"/>
          </w:tcPr>
          <w:p w14:paraId="2022C7F7" w14:textId="77777777" w:rsidR="00311937" w:rsidRDefault="00311937" w:rsidP="00E7180D">
            <w:pPr>
              <w:jc w:val="both"/>
              <w:rPr>
                <w:rFonts w:ascii="Open Sans" w:hAnsi="Open Sans" w:cs="Open Sans"/>
                <w:color w:val="171717" w:themeColor="background2" w:themeShade="1A"/>
              </w:rPr>
            </w:pPr>
          </w:p>
        </w:tc>
      </w:tr>
    </w:tbl>
    <w:p w14:paraId="2022C7F9" w14:textId="77777777" w:rsidR="00E7180D" w:rsidRDefault="000771D9"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2022C7FA" w14:textId="77777777" w:rsidR="00E7180D" w:rsidRPr="00156F36" w:rsidRDefault="00E7180D" w:rsidP="00E7180D">
      <w:pPr>
        <w:rPr>
          <w:rFonts w:ascii="Open Sans" w:hAnsi="Open Sans" w:cs="Open Sans"/>
          <w:b/>
          <w:bCs/>
          <w:sz w:val="10"/>
          <w:szCs w:val="10"/>
        </w:rPr>
      </w:pPr>
    </w:p>
    <w:p w14:paraId="2022C7FB" w14:textId="77777777" w:rsidR="00E7180D" w:rsidRDefault="000771D9"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7866</w:t>
      </w:r>
    </w:p>
    <w:p w14:paraId="2022C7FC" w14:textId="77777777" w:rsidR="00E7180D" w:rsidRPr="00B66951" w:rsidRDefault="00E7180D" w:rsidP="00E7180D">
      <w:pPr>
        <w:rPr>
          <w:rFonts w:ascii="Open Sans" w:hAnsi="Open Sans" w:cs="Open Sans"/>
          <w:sz w:val="8"/>
          <w:szCs w:val="8"/>
        </w:rPr>
      </w:pPr>
    </w:p>
    <w:p w14:paraId="2022C7FD" w14:textId="77777777" w:rsidR="002C10BE" w:rsidRPr="004658AD" w:rsidRDefault="000771D9"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2022C7FE" w14:textId="77777777" w:rsidR="002C10BE" w:rsidRPr="008F0587" w:rsidRDefault="002C10BE" w:rsidP="002C10BE">
      <w:pPr>
        <w:rPr>
          <w:rFonts w:ascii="Open Sans" w:hAnsi="Open Sans" w:cs="Open Sans"/>
          <w:b/>
          <w:bCs/>
          <w:color w:val="171717" w:themeColor="background2" w:themeShade="1A"/>
          <w:sz w:val="2"/>
          <w:szCs w:val="2"/>
        </w:rPr>
      </w:pPr>
    </w:p>
    <w:p w14:paraId="2022C7FF" w14:textId="77777777" w:rsidR="00B66951" w:rsidRPr="00DB7914" w:rsidRDefault="000771D9"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7"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4670862C">
      <w:start w:val="1"/>
      <w:numFmt w:val="bullet"/>
      <w:lvlText w:val=""/>
      <w:lvlJc w:val="left"/>
      <w:pPr>
        <w:ind w:left="360" w:hanging="360"/>
      </w:pPr>
      <w:rPr>
        <w:rFonts w:ascii="Symbol" w:hAnsi="Symbol" w:hint="default"/>
      </w:rPr>
    </w:lvl>
    <w:lvl w:ilvl="1" w:tplc="A4D653B2" w:tentative="1">
      <w:start w:val="1"/>
      <w:numFmt w:val="bullet"/>
      <w:lvlText w:val="o"/>
      <w:lvlJc w:val="left"/>
      <w:pPr>
        <w:ind w:left="1080" w:hanging="360"/>
      </w:pPr>
      <w:rPr>
        <w:rFonts w:ascii="Courier New" w:hAnsi="Courier New" w:cs="Courier New" w:hint="default"/>
      </w:rPr>
    </w:lvl>
    <w:lvl w:ilvl="2" w:tplc="4CE6951A" w:tentative="1">
      <w:start w:val="1"/>
      <w:numFmt w:val="bullet"/>
      <w:lvlText w:val=""/>
      <w:lvlJc w:val="left"/>
      <w:pPr>
        <w:ind w:left="1800" w:hanging="360"/>
      </w:pPr>
      <w:rPr>
        <w:rFonts w:ascii="Wingdings" w:hAnsi="Wingdings" w:hint="default"/>
      </w:rPr>
    </w:lvl>
    <w:lvl w:ilvl="3" w:tplc="847E6698" w:tentative="1">
      <w:start w:val="1"/>
      <w:numFmt w:val="bullet"/>
      <w:lvlText w:val=""/>
      <w:lvlJc w:val="left"/>
      <w:pPr>
        <w:ind w:left="2520" w:hanging="360"/>
      </w:pPr>
      <w:rPr>
        <w:rFonts w:ascii="Symbol" w:hAnsi="Symbol" w:hint="default"/>
      </w:rPr>
    </w:lvl>
    <w:lvl w:ilvl="4" w:tplc="6218CADE" w:tentative="1">
      <w:start w:val="1"/>
      <w:numFmt w:val="bullet"/>
      <w:lvlText w:val="o"/>
      <w:lvlJc w:val="left"/>
      <w:pPr>
        <w:ind w:left="3240" w:hanging="360"/>
      </w:pPr>
      <w:rPr>
        <w:rFonts w:ascii="Courier New" w:hAnsi="Courier New" w:cs="Courier New" w:hint="default"/>
      </w:rPr>
    </w:lvl>
    <w:lvl w:ilvl="5" w:tplc="65167A68" w:tentative="1">
      <w:start w:val="1"/>
      <w:numFmt w:val="bullet"/>
      <w:lvlText w:val=""/>
      <w:lvlJc w:val="left"/>
      <w:pPr>
        <w:ind w:left="3960" w:hanging="360"/>
      </w:pPr>
      <w:rPr>
        <w:rFonts w:ascii="Wingdings" w:hAnsi="Wingdings" w:hint="default"/>
      </w:rPr>
    </w:lvl>
    <w:lvl w:ilvl="6" w:tplc="8A623A7A" w:tentative="1">
      <w:start w:val="1"/>
      <w:numFmt w:val="bullet"/>
      <w:lvlText w:val=""/>
      <w:lvlJc w:val="left"/>
      <w:pPr>
        <w:ind w:left="4680" w:hanging="360"/>
      </w:pPr>
      <w:rPr>
        <w:rFonts w:ascii="Symbol" w:hAnsi="Symbol" w:hint="default"/>
      </w:rPr>
    </w:lvl>
    <w:lvl w:ilvl="7" w:tplc="AB18326C" w:tentative="1">
      <w:start w:val="1"/>
      <w:numFmt w:val="bullet"/>
      <w:lvlText w:val="o"/>
      <w:lvlJc w:val="left"/>
      <w:pPr>
        <w:ind w:left="5400" w:hanging="360"/>
      </w:pPr>
      <w:rPr>
        <w:rFonts w:ascii="Courier New" w:hAnsi="Courier New" w:cs="Courier New" w:hint="default"/>
      </w:rPr>
    </w:lvl>
    <w:lvl w:ilvl="8" w:tplc="CA860830" w:tentative="1">
      <w:start w:val="1"/>
      <w:numFmt w:val="bullet"/>
      <w:lvlText w:val=""/>
      <w:lvlJc w:val="left"/>
      <w:pPr>
        <w:ind w:left="6120" w:hanging="360"/>
      </w:pPr>
      <w:rPr>
        <w:rFonts w:ascii="Wingdings" w:hAnsi="Wingdings" w:hint="default"/>
      </w:rPr>
    </w:lvl>
  </w:abstractNum>
  <w:num w:numId="1" w16cid:durableId="1698462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771D9"/>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9028F"/>
    <w:rsid w:val="009A6D49"/>
    <w:rsid w:val="009D4AA5"/>
    <w:rsid w:val="00A5323A"/>
    <w:rsid w:val="00AE125E"/>
    <w:rsid w:val="00AE3649"/>
    <w:rsid w:val="00AF598E"/>
    <w:rsid w:val="00AF7225"/>
    <w:rsid w:val="00AF7792"/>
    <w:rsid w:val="00B14168"/>
    <w:rsid w:val="00B2096C"/>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22C7D0"/>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hyperlink" Target="mailto:lettings@adairpaxton.co.uk" TargetMode="Externa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208</Words>
  <Characters>1283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2025-10-28T13:53:00Z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