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A506" w14:textId="77777777" w:rsidR="008B5AF1" w:rsidRDefault="00B6309E">
      <w:pPr>
        <w:rPr>
          <w:noProof/>
        </w:rPr>
      </w:pPr>
      <w:r>
        <w:rPr>
          <w:noProof/>
        </w:rPr>
        <mc:AlternateContent>
          <mc:Choice Requires="wps">
            <w:drawing>
              <wp:anchor distT="0" distB="0" distL="114300" distR="114300" simplePos="0" relativeHeight="251681792" behindDoc="0" locked="0" layoutInCell="1" allowOverlap="1" wp14:anchorId="5E92A536" wp14:editId="5E7DA2DE">
                <wp:simplePos x="0" y="0"/>
                <wp:positionH relativeFrom="page">
                  <wp:posOffset>144780</wp:posOffset>
                </wp:positionH>
                <wp:positionV relativeFrom="margin">
                  <wp:posOffset>-281940</wp:posOffset>
                </wp:positionV>
                <wp:extent cx="2979420" cy="46863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79420" cy="4686300"/>
                        </a:xfrm>
                        <a:prstGeom prst="rect">
                          <a:avLst/>
                        </a:prstGeom>
                        <a:solidFill>
                          <a:schemeClr val="lt1"/>
                        </a:solidFill>
                        <a:ln w="6350">
                          <a:noFill/>
                        </a:ln>
                      </wps:spPr>
                      <wps:txbx>
                        <w:txbxContent>
                          <w:p w14:paraId="5E92A55E" w14:textId="77777777" w:rsidR="00BA7DFE" w:rsidRDefault="00B6309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Silver Royd Road, LS12</w:t>
                            </w:r>
                          </w:p>
                          <w:p w14:paraId="5E92A562" w14:textId="66C9D596" w:rsidR="00813384" w:rsidRPr="00B6309E" w:rsidRDefault="00B6309E" w:rsidP="00B6309E">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£850.00</w:t>
                            </w:r>
                            <w:r w:rsidR="00904AD9">
                              <w:rPr>
                                <w:rFonts w:ascii="Open Sans SemiBold" w:eastAsia="Open Sans SemiBold" w:hAnsi="Open Sans SemiBold" w:cs="Open Sans SemiBold"/>
                                <w:b/>
                                <w:bCs/>
                                <w:color w:val="582783"/>
                                <w:sz w:val="40"/>
                                <w:szCs w:val="40"/>
                              </w:rPr>
                              <w:t>pcm</w:t>
                            </w:r>
                            <w:r w:rsidRPr="00116A0C">
                              <w:rPr>
                                <w:rFonts w:ascii="Open Sans Regular" w:eastAsia="Open Sans Regular" w:hAnsi="Open Sans Regular" w:cs="Open Sans Regular"/>
                                <w:color w:val="000000"/>
                                <w:sz w:val="24"/>
                                <w:szCs w:val="24"/>
                              </w:rPr>
                              <w:t xml:space="preserve">TWO BEDROOM MID TOWN HOUSE situated in a popular residential area of Wortley within walking distance of local amenities and bus routes to Leeds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and surrounding areas. The property is unfurnished and offers good sized accommodation over two floors with the benefits of good size kitchen, living room with French doors, two bedrooms one double one single bedroom and house bathroom. Internal viewing is recommended to fully appreciate the benefits and potential that this property has to offer. Deposit</w:t>
                            </w:r>
                            <w:r w:rsidRPr="00116A0C">
                              <w:rPr>
                                <w:rFonts w:ascii="Open Sans Regular" w:eastAsia="Open Sans Regular" w:hAnsi="Open Sans Regular" w:cs="Open Sans Regular"/>
                                <w:color w:val="000000"/>
                                <w:sz w:val="24"/>
                                <w:szCs w:val="24"/>
                              </w:rPr>
                              <w:t xml:space="preserve"> is £980.00. EPC Rating: E, council tax band A, Available 24th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2A536" id="_x0000_t202" coordsize="21600,21600" o:spt="202" path="m,l,21600r21600,l21600,xe">
                <v:stroke joinstyle="miter"/>
                <v:path gradientshapeok="t" o:connecttype="rect"/>
              </v:shapetype>
              <v:shape id="Text Box 10" o:spid="_x0000_s1026" type="#_x0000_t202" style="position:absolute;margin-left:11.4pt;margin-top:-22.2pt;width:234.6pt;height:36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" fillcolor="white [3201]" stroked="f" strokeweight=".5pt">
                <v:textbox inset="0,0,0,0">
                  <w:txbxContent>
                    <w:p w14:paraId="5E92A55E" w14:textId="77777777" w:rsidR="00BA7DFE" w:rsidRDefault="00B6309E"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Silver Royd Road, LS12</w:t>
                      </w:r>
                    </w:p>
                    <w:p w14:paraId="5E92A562" w14:textId="66C9D596" w:rsidR="00813384" w:rsidRPr="00B6309E" w:rsidRDefault="00B6309E" w:rsidP="00B6309E">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£850.00</w:t>
                      </w:r>
                      <w:r w:rsidR="00904AD9">
                        <w:rPr>
                          <w:rFonts w:ascii="Open Sans SemiBold" w:eastAsia="Open Sans SemiBold" w:hAnsi="Open Sans SemiBold" w:cs="Open Sans SemiBold"/>
                          <w:b/>
                          <w:bCs/>
                          <w:color w:val="582783"/>
                          <w:sz w:val="40"/>
                          <w:szCs w:val="40"/>
                        </w:rPr>
                        <w:t>pcm</w:t>
                      </w:r>
                      <w:r w:rsidRPr="00116A0C">
                        <w:rPr>
                          <w:rFonts w:ascii="Open Sans Regular" w:eastAsia="Open Sans Regular" w:hAnsi="Open Sans Regular" w:cs="Open Sans Regular"/>
                          <w:color w:val="000000"/>
                          <w:sz w:val="24"/>
                          <w:szCs w:val="24"/>
                        </w:rPr>
                        <w:t xml:space="preserve">TWO BEDROOM MID TOWN HOUSE situated in a popular residential area of Wortley within walking distance of local amenities and bus routes to Leeds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and surrounding areas. The property is unfurnished and offers good sized accommodation over two floors with the benefits of good size kitchen, living room with French doors, two bedrooms one double one single bedroom and house bathroom. Internal viewing is recommended to fully appreciate the benefits and potential that this property has to offer. Deposit</w:t>
                      </w:r>
                      <w:r w:rsidRPr="00116A0C">
                        <w:rPr>
                          <w:rFonts w:ascii="Open Sans Regular" w:eastAsia="Open Sans Regular" w:hAnsi="Open Sans Regular" w:cs="Open Sans Regular"/>
                          <w:color w:val="000000"/>
                          <w:sz w:val="24"/>
                          <w:szCs w:val="24"/>
                        </w:rPr>
                        <w:t xml:space="preserve"> is £980.00. EPC Rating: E, council tax band A, Available 24th October.</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E92A538" wp14:editId="5E92A539">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48420"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E92A53A" wp14:editId="5E92A53B">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096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E92A53C" wp14:editId="5E92A53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E92A563" w14:textId="77777777" w:rsidR="00AF7792" w:rsidRPr="00795E64" w:rsidRDefault="00B6309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E92A564" w14:textId="77777777" w:rsidR="00A5323A" w:rsidRPr="00795E64" w:rsidRDefault="00B6309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3C"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E92A563" w14:textId="77777777" w:rsidR="00AF7792" w:rsidRPr="00795E64" w:rsidRDefault="00B6309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E92A564" w14:textId="77777777" w:rsidR="00A5323A" w:rsidRPr="00795E64" w:rsidRDefault="00B6309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E92A53E" wp14:editId="5E92A53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E92A565" w14:textId="77777777" w:rsidR="00A5323A" w:rsidRDefault="00B6309E" w:rsidP="00A5323A">
                            <w:r w:rsidRPr="00DD010A">
                              <w:rPr>
                                <w:noProof/>
                              </w:rPr>
                              <w:drawing>
                                <wp:inline distT="0" distB="0" distL="0" distR="0" wp14:anchorId="5E92A571" wp14:editId="5E92A572">
                                  <wp:extent cx="7874000" cy="5249333"/>
                                  <wp:effectExtent l="0" t="0" r="0" b="0"/>
                                  <wp:docPr id="1326176849" name="Picture 13261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588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3E"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E92A565" w14:textId="77777777" w:rsidR="00A5323A" w:rsidRDefault="00B6309E" w:rsidP="00A5323A">
                      <w:r w:rsidRPr="00DD010A">
                        <w:rPr>
                          <w:noProof/>
                        </w:rPr>
                        <w:drawing>
                          <wp:inline distT="0" distB="0" distL="0" distR="0" wp14:anchorId="5E92A571" wp14:editId="5E92A572">
                            <wp:extent cx="7874000" cy="5249333"/>
                            <wp:effectExtent l="0" t="0" r="0" b="0"/>
                            <wp:docPr id="1326176849" name="Picture 13261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588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E92A507" w14:textId="131D4C64"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5E92A546" wp14:editId="66084848">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E92A566" w14:textId="2F629150"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46"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E92A566" w14:textId="2F629150"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B6309E">
        <w:rPr>
          <w:noProof/>
        </w:rPr>
        <mc:AlternateContent>
          <mc:Choice Requires="wps">
            <w:drawing>
              <wp:anchor distT="0" distB="0" distL="114300" distR="114300" simplePos="0" relativeHeight="251691008" behindDoc="0" locked="0" layoutInCell="1" allowOverlap="1" wp14:anchorId="5E92A548" wp14:editId="5E92A549">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E92A567" w14:textId="50E34042"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48"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E92A567" w14:textId="50E34042"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B6309E">
        <w:rPr>
          <w:noProof/>
        </w:rPr>
        <mc:AlternateContent>
          <mc:Choice Requires="wps">
            <w:drawing>
              <wp:anchor distT="0" distB="0" distL="114300" distR="114300" simplePos="0" relativeHeight="251684864" behindDoc="0" locked="0" layoutInCell="1" allowOverlap="1" wp14:anchorId="5E92A54A" wp14:editId="5E92A54B">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E92A568" w14:textId="66832257"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4A"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E92A568" w14:textId="66832257"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B6309E">
        <w:rPr>
          <w:noProof/>
        </w:rPr>
        <mc:AlternateContent>
          <mc:Choice Requires="wps">
            <w:drawing>
              <wp:anchor distT="0" distB="0" distL="114300" distR="114300" simplePos="0" relativeHeight="251675648" behindDoc="0" locked="0" layoutInCell="1" allowOverlap="1" wp14:anchorId="5E92A54C" wp14:editId="5E92A54D">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92A569" w14:textId="77777777" w:rsidR="00A5323A" w:rsidRDefault="00B6309E" w:rsidP="00A5323A">
                            <w:r w:rsidRPr="00813384">
                              <w:rPr>
                                <w:noProof/>
                              </w:rPr>
                              <w:drawing>
                                <wp:inline distT="0" distB="0" distL="0" distR="0" wp14:anchorId="5E92A573" wp14:editId="5E92A574">
                                  <wp:extent cx="2540000" cy="1693333"/>
                                  <wp:effectExtent l="0" t="0" r="0" b="0"/>
                                  <wp:docPr id="234632646" name="Picture 2346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161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4C"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E92A569" w14:textId="77777777" w:rsidR="00A5323A" w:rsidRDefault="00B6309E" w:rsidP="00A5323A">
                      <w:r w:rsidRPr="00813384">
                        <w:rPr>
                          <w:noProof/>
                        </w:rPr>
                        <w:drawing>
                          <wp:inline distT="0" distB="0" distL="0" distR="0" wp14:anchorId="5E92A573" wp14:editId="5E92A574">
                            <wp:extent cx="2540000" cy="1693333"/>
                            <wp:effectExtent l="0" t="0" r="0" b="0"/>
                            <wp:docPr id="234632646" name="Picture 2346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161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E92A54E" wp14:editId="5E92A54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92A56A" w14:textId="77777777" w:rsidR="00A5323A" w:rsidRPr="00DB74D4" w:rsidRDefault="00B6309E" w:rsidP="00A5323A">
                            <w:r w:rsidRPr="00813384">
                              <w:rPr>
                                <w:noProof/>
                              </w:rPr>
                              <w:drawing>
                                <wp:inline distT="0" distB="0" distL="0" distR="0" wp14:anchorId="5E92A575" wp14:editId="5E92A576">
                                  <wp:extent cx="2540000" cy="1693333"/>
                                  <wp:effectExtent l="0" t="0" r="0" b="0"/>
                                  <wp:docPr id="600083670" name="Picture 6000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7540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4E"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E92A56A" w14:textId="77777777" w:rsidR="00A5323A" w:rsidRPr="00DB74D4" w:rsidRDefault="00B6309E" w:rsidP="00A5323A">
                      <w:r w:rsidRPr="00813384">
                        <w:rPr>
                          <w:noProof/>
                        </w:rPr>
                        <w:drawing>
                          <wp:inline distT="0" distB="0" distL="0" distR="0" wp14:anchorId="5E92A575" wp14:editId="5E92A576">
                            <wp:extent cx="2540000" cy="1693333"/>
                            <wp:effectExtent l="0" t="0" r="0" b="0"/>
                            <wp:docPr id="600083670" name="Picture 6000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7540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E92A550" wp14:editId="5E92A55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92A56B" w14:textId="77777777" w:rsidR="00A5323A" w:rsidRPr="00DB74D4" w:rsidRDefault="00B6309E" w:rsidP="00A5323A">
                            <w:r w:rsidRPr="00DB74D4">
                              <w:rPr>
                                <w:noProof/>
                              </w:rPr>
                              <w:drawing>
                                <wp:inline distT="0" distB="0" distL="0" distR="0" wp14:anchorId="5E92A577" wp14:editId="5E92A578">
                                  <wp:extent cx="2540000" cy="1693333"/>
                                  <wp:effectExtent l="0" t="0" r="0" b="0"/>
                                  <wp:docPr id="1332656485" name="Picture 133265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0425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50"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E92A56B" w14:textId="77777777" w:rsidR="00A5323A" w:rsidRPr="00DB74D4" w:rsidRDefault="00B6309E" w:rsidP="00A5323A">
                      <w:r w:rsidRPr="00DB74D4">
                        <w:rPr>
                          <w:noProof/>
                        </w:rPr>
                        <w:drawing>
                          <wp:inline distT="0" distB="0" distL="0" distR="0" wp14:anchorId="5E92A577" wp14:editId="5E92A578">
                            <wp:extent cx="2540000" cy="1693333"/>
                            <wp:effectExtent l="0" t="0" r="0" b="0"/>
                            <wp:docPr id="1332656485" name="Picture 133265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0425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B6309E">
        <w:rPr>
          <w:noProof/>
        </w:rPr>
        <mc:AlternateContent>
          <mc:Choice Requires="wps">
            <w:drawing>
              <wp:anchor distT="0" distB="0" distL="114300" distR="114300" simplePos="0" relativeHeight="251677696" behindDoc="0" locked="0" layoutInCell="1" allowOverlap="1" wp14:anchorId="5E92A552" wp14:editId="5E92A55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E92A56C" w14:textId="77777777" w:rsidR="00A5323A" w:rsidRDefault="00B6309E" w:rsidP="00A5323A">
                            <w:r w:rsidRPr="00813384">
                              <w:rPr>
                                <w:noProof/>
                              </w:rPr>
                              <w:drawing>
                                <wp:inline distT="0" distB="0" distL="0" distR="0" wp14:anchorId="5E92A579" wp14:editId="5E92A57A">
                                  <wp:extent cx="2540000" cy="1693333"/>
                                  <wp:effectExtent l="0" t="0" r="0" b="0"/>
                                  <wp:docPr id="369191798" name="Picture 36919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986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92A552"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E92A56C" w14:textId="77777777" w:rsidR="00A5323A" w:rsidRDefault="00B6309E" w:rsidP="00A5323A">
                      <w:r w:rsidRPr="00813384">
                        <w:rPr>
                          <w:noProof/>
                        </w:rPr>
                        <w:drawing>
                          <wp:inline distT="0" distB="0" distL="0" distR="0" wp14:anchorId="5E92A579" wp14:editId="5E92A57A">
                            <wp:extent cx="2540000" cy="1693333"/>
                            <wp:effectExtent l="0" t="0" r="0" b="0"/>
                            <wp:docPr id="369191798" name="Picture 36919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9863"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E92A508" w14:textId="77777777" w:rsidR="005A2BCB" w:rsidRDefault="00B6309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E92A554" wp14:editId="5E92A55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E92A56D" w14:textId="77777777" w:rsidR="00E7180D" w:rsidRPr="00DB74D4" w:rsidRDefault="00B6309E" w:rsidP="00E73C3C">
                            <w:pPr>
                              <w:jc w:val="center"/>
                            </w:pPr>
                            <w:r w:rsidRPr="00813384">
                              <w:rPr>
                                <w:noProof/>
                              </w:rPr>
                              <w:drawing>
                                <wp:inline distT="0" distB="0" distL="0" distR="0" wp14:anchorId="5E92A57B" wp14:editId="5E92A57C">
                                  <wp:extent cx="5143500" cy="3429000"/>
                                  <wp:effectExtent l="0" t="0" r="0" b="0"/>
                                  <wp:docPr id="1272333459" name="Picture 127233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7959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92A554"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E92A56D" w14:textId="77777777" w:rsidR="00E7180D" w:rsidRPr="00DB74D4" w:rsidRDefault="00B6309E" w:rsidP="00E73C3C">
                      <w:pPr>
                        <w:jc w:val="center"/>
                      </w:pPr>
                      <w:r w:rsidRPr="00813384">
                        <w:rPr>
                          <w:noProof/>
                        </w:rPr>
                        <w:drawing>
                          <wp:inline distT="0" distB="0" distL="0" distR="0" wp14:anchorId="5E92A57B" wp14:editId="5E92A57C">
                            <wp:extent cx="5143500" cy="3429000"/>
                            <wp:effectExtent l="0" t="0" r="0" b="0"/>
                            <wp:docPr id="1272333459" name="Picture 127233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7959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E92A556" wp14:editId="5E92A55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E92A56E" w14:textId="77777777" w:rsidR="00E7180D" w:rsidRPr="00DB74D4" w:rsidRDefault="00B6309E" w:rsidP="00E73C3C">
                            <w:pPr>
                              <w:jc w:val="center"/>
                            </w:pPr>
                            <w:r w:rsidRPr="00813384">
                              <w:rPr>
                                <w:noProof/>
                              </w:rPr>
                              <w:drawing>
                                <wp:inline distT="0" distB="0" distL="0" distR="0" wp14:anchorId="5E92A57D" wp14:editId="5E92A57E">
                                  <wp:extent cx="5143500" cy="3429000"/>
                                  <wp:effectExtent l="0" t="0" r="0" b="0"/>
                                  <wp:docPr id="1435106698" name="Picture 143510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4674"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92A556"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E92A56E" w14:textId="77777777" w:rsidR="00E7180D" w:rsidRPr="00DB74D4" w:rsidRDefault="00B6309E" w:rsidP="00E73C3C">
                      <w:pPr>
                        <w:jc w:val="center"/>
                      </w:pPr>
                      <w:r w:rsidRPr="00813384">
                        <w:rPr>
                          <w:noProof/>
                        </w:rPr>
                        <w:drawing>
                          <wp:inline distT="0" distB="0" distL="0" distR="0" wp14:anchorId="5E92A57D" wp14:editId="5E92A57E">
                            <wp:extent cx="5143500" cy="3429000"/>
                            <wp:effectExtent l="0" t="0" r="0" b="0"/>
                            <wp:docPr id="1435106698" name="Picture 143510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04674"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E92A558" wp14:editId="5E92A55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E92A56F" w14:textId="77777777" w:rsidR="0085579A" w:rsidRPr="00DB74D4" w:rsidRDefault="00B6309E" w:rsidP="00C2690A">
                            <w:pPr>
                              <w:jc w:val="center"/>
                            </w:pPr>
                            <w:r w:rsidRPr="00813384">
                              <w:rPr>
                                <w:noProof/>
                              </w:rPr>
                              <w:drawing>
                                <wp:inline distT="0" distB="0" distL="0" distR="0" wp14:anchorId="5E92A57F" wp14:editId="5E92A580">
                                  <wp:extent cx="5143500" cy="3429000"/>
                                  <wp:effectExtent l="0" t="0" r="0" b="0"/>
                                  <wp:docPr id="716107253" name="Picture 71610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40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92A558"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E92A56F" w14:textId="77777777" w:rsidR="0085579A" w:rsidRPr="00DB74D4" w:rsidRDefault="00B6309E" w:rsidP="00C2690A">
                      <w:pPr>
                        <w:jc w:val="center"/>
                      </w:pPr>
                      <w:r w:rsidRPr="00813384">
                        <w:rPr>
                          <w:noProof/>
                        </w:rPr>
                        <w:drawing>
                          <wp:inline distT="0" distB="0" distL="0" distR="0" wp14:anchorId="5E92A57F" wp14:editId="5E92A580">
                            <wp:extent cx="5143500" cy="3429000"/>
                            <wp:effectExtent l="0" t="0" r="0" b="0"/>
                            <wp:docPr id="716107253" name="Picture 71610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40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E92A55A" wp14:editId="5E92A55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E92A570" w14:textId="77777777" w:rsidR="0085579A" w:rsidRPr="00DB74D4" w:rsidRDefault="00B6309E" w:rsidP="00620C8B">
                            <w:pPr>
                              <w:jc w:val="center"/>
                            </w:pPr>
                            <w:r w:rsidRPr="00813384">
                              <w:rPr>
                                <w:noProof/>
                              </w:rPr>
                              <w:drawing>
                                <wp:inline distT="0" distB="0" distL="0" distR="0" wp14:anchorId="5E92A581" wp14:editId="5E92A582">
                                  <wp:extent cx="5143500" cy="3429000"/>
                                  <wp:effectExtent l="0" t="0" r="0" b="0"/>
                                  <wp:docPr id="418539248" name="Picture 41853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707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E92A55A"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E92A570" w14:textId="77777777" w:rsidR="0085579A" w:rsidRPr="00DB74D4" w:rsidRDefault="00B6309E" w:rsidP="00620C8B">
                      <w:pPr>
                        <w:jc w:val="center"/>
                      </w:pPr>
                      <w:r w:rsidRPr="00813384">
                        <w:rPr>
                          <w:noProof/>
                        </w:rPr>
                        <w:drawing>
                          <wp:inline distT="0" distB="0" distL="0" distR="0" wp14:anchorId="5E92A581" wp14:editId="5E92A582">
                            <wp:extent cx="5143500" cy="3429000"/>
                            <wp:effectExtent l="0" t="0" r="0" b="0"/>
                            <wp:docPr id="418539248" name="Picture 41853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707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E92A509"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B1DB3" w14:paraId="5E92A50D" w14:textId="77777777" w:rsidTr="00DB7914">
        <w:trPr>
          <w:trHeight w:val="576"/>
        </w:trPr>
        <w:tc>
          <w:tcPr>
            <w:tcW w:w="5000" w:type="pct"/>
          </w:tcPr>
          <w:p w14:paraId="5E92A50A" w14:textId="77777777" w:rsidR="008F0587" w:rsidRPr="008F0587" w:rsidRDefault="00B6309E" w:rsidP="00E7180D">
            <w:pPr>
              <w:jc w:val="both"/>
              <w:rPr>
                <w:rFonts w:ascii="Open Sans" w:hAnsi="Open Sans" w:cs="Open Sans"/>
                <w:b/>
                <w:bCs/>
              </w:rPr>
            </w:pPr>
            <w:r w:rsidRPr="008F0587">
              <w:rPr>
                <w:rFonts w:ascii="Open Sans" w:hAnsi="Open Sans" w:cs="Open Sans"/>
                <w:b/>
                <w:bCs/>
              </w:rPr>
              <w:lastRenderedPageBreak/>
              <w:t xml:space="preserve">Entrance Hall  </w:t>
            </w:r>
          </w:p>
          <w:p w14:paraId="5E92A50B" w14:textId="77777777" w:rsidR="008F0587" w:rsidRDefault="00B6309E" w:rsidP="00E7180D">
            <w:pPr>
              <w:spacing w:line="259" w:lineRule="auto"/>
              <w:jc w:val="both"/>
              <w:rPr>
                <w:rFonts w:ascii="Open Sans" w:hAnsi="Open Sans" w:cs="Open Sans"/>
              </w:rPr>
            </w:pPr>
            <w:r w:rsidRPr="008F0587">
              <w:rPr>
                <w:rFonts w:ascii="Open Sans" w:hAnsi="Open Sans" w:cs="Open Sans"/>
              </w:rPr>
              <w:t>Hallway with stairs to first floor.</w:t>
            </w:r>
          </w:p>
          <w:p w14:paraId="5E92A50C" w14:textId="77777777" w:rsidR="00C03FE5" w:rsidRPr="008F0587" w:rsidRDefault="00C03FE5" w:rsidP="00E52A93">
            <w:pPr>
              <w:spacing w:line="259" w:lineRule="auto"/>
              <w:rPr>
                <w:rFonts w:ascii="Open Sans" w:hAnsi="Open Sans" w:cs="Open Sans"/>
                <w:b/>
                <w:bCs/>
              </w:rPr>
            </w:pPr>
          </w:p>
        </w:tc>
      </w:tr>
      <w:tr w:rsidR="00CB1DB3" w14:paraId="5E92A511" w14:textId="77777777" w:rsidTr="00DB7914">
        <w:trPr>
          <w:trHeight w:val="576"/>
        </w:trPr>
        <w:tc>
          <w:tcPr>
            <w:tcW w:w="5000" w:type="pct"/>
          </w:tcPr>
          <w:p w14:paraId="5E92A50E"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Lounge  </w:t>
            </w:r>
          </w:p>
          <w:p w14:paraId="5E92A50F" w14:textId="77777777" w:rsidR="008F0587" w:rsidRDefault="00B6309E" w:rsidP="00E7180D">
            <w:pPr>
              <w:spacing w:line="259" w:lineRule="auto"/>
              <w:jc w:val="both"/>
              <w:rPr>
                <w:rFonts w:ascii="Open Sans" w:hAnsi="Open Sans" w:cs="Open Sans"/>
              </w:rPr>
            </w:pPr>
            <w:r w:rsidRPr="008F0587">
              <w:rPr>
                <w:rFonts w:ascii="Open Sans" w:hAnsi="Open Sans" w:cs="Open Sans"/>
              </w:rPr>
              <w:t>Light and airy lounge with French doors opening up to the rear of the property. Electric heating radiator.</w:t>
            </w:r>
          </w:p>
          <w:p w14:paraId="5E92A510" w14:textId="77777777" w:rsidR="00C03FE5" w:rsidRPr="008F0587" w:rsidRDefault="00C03FE5" w:rsidP="00E52A93">
            <w:pPr>
              <w:spacing w:line="259" w:lineRule="auto"/>
              <w:rPr>
                <w:rFonts w:ascii="Open Sans" w:hAnsi="Open Sans" w:cs="Open Sans"/>
                <w:b/>
                <w:bCs/>
              </w:rPr>
            </w:pPr>
          </w:p>
        </w:tc>
      </w:tr>
      <w:tr w:rsidR="00CB1DB3" w14:paraId="5E92A515" w14:textId="77777777" w:rsidTr="00DB7914">
        <w:trPr>
          <w:trHeight w:val="576"/>
        </w:trPr>
        <w:tc>
          <w:tcPr>
            <w:tcW w:w="5000" w:type="pct"/>
          </w:tcPr>
          <w:p w14:paraId="5E92A512"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 </w:t>
            </w:r>
          </w:p>
          <w:p w14:paraId="5E92A513" w14:textId="77777777" w:rsidR="008F0587" w:rsidRDefault="00B6309E" w:rsidP="00E7180D">
            <w:pPr>
              <w:spacing w:line="259" w:lineRule="auto"/>
              <w:jc w:val="both"/>
              <w:rPr>
                <w:rFonts w:ascii="Open Sans" w:hAnsi="Open Sans" w:cs="Open Sans"/>
              </w:rPr>
            </w:pPr>
            <w:r w:rsidRPr="008F0587">
              <w:rPr>
                <w:rFonts w:ascii="Open Sans" w:hAnsi="Open Sans" w:cs="Open Sans"/>
              </w:rPr>
              <w:t xml:space="preserve">Fitted with a range of wall and base units with worktops over, stainless steel sink with mixer tap, integrated fridge freezer, electric oven and hob. Window to front. </w:t>
            </w:r>
          </w:p>
          <w:p w14:paraId="5E92A514" w14:textId="77777777" w:rsidR="00C03FE5" w:rsidRPr="008F0587" w:rsidRDefault="00C03FE5" w:rsidP="00E52A93">
            <w:pPr>
              <w:spacing w:line="259" w:lineRule="auto"/>
              <w:rPr>
                <w:rFonts w:ascii="Open Sans" w:hAnsi="Open Sans" w:cs="Open Sans"/>
                <w:b/>
                <w:bCs/>
              </w:rPr>
            </w:pPr>
          </w:p>
        </w:tc>
      </w:tr>
      <w:tr w:rsidR="00CB1DB3" w14:paraId="5E92A519" w14:textId="77777777" w:rsidTr="00DB7914">
        <w:trPr>
          <w:trHeight w:val="576"/>
        </w:trPr>
        <w:tc>
          <w:tcPr>
            <w:tcW w:w="5000" w:type="pct"/>
          </w:tcPr>
          <w:p w14:paraId="5E92A516"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Bedroom 1 </w:t>
            </w:r>
          </w:p>
          <w:p w14:paraId="5E92A517" w14:textId="77777777" w:rsidR="008F0587" w:rsidRDefault="00B6309E" w:rsidP="00E7180D">
            <w:pPr>
              <w:spacing w:line="259" w:lineRule="auto"/>
              <w:jc w:val="both"/>
              <w:rPr>
                <w:rFonts w:ascii="Open Sans" w:hAnsi="Open Sans" w:cs="Open Sans"/>
              </w:rPr>
            </w:pPr>
            <w:r w:rsidRPr="008F0587">
              <w:rPr>
                <w:rFonts w:ascii="Open Sans" w:hAnsi="Open Sans" w:cs="Open Sans"/>
              </w:rPr>
              <w:t xml:space="preserve">Large double bedroom with windows to the front, gas central heating radiator. Built-in wardrobes and storage cupboard. </w:t>
            </w:r>
          </w:p>
          <w:p w14:paraId="5E92A518" w14:textId="77777777" w:rsidR="00C03FE5" w:rsidRPr="008F0587" w:rsidRDefault="00C03FE5" w:rsidP="00E52A93">
            <w:pPr>
              <w:spacing w:line="259" w:lineRule="auto"/>
              <w:rPr>
                <w:rFonts w:ascii="Open Sans" w:hAnsi="Open Sans" w:cs="Open Sans"/>
                <w:b/>
                <w:bCs/>
              </w:rPr>
            </w:pPr>
          </w:p>
        </w:tc>
      </w:tr>
      <w:tr w:rsidR="00CB1DB3" w14:paraId="5E92A51D" w14:textId="77777777" w:rsidTr="00DB7914">
        <w:trPr>
          <w:trHeight w:val="576"/>
        </w:trPr>
        <w:tc>
          <w:tcPr>
            <w:tcW w:w="5000" w:type="pct"/>
          </w:tcPr>
          <w:p w14:paraId="5E92A51A"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Bedroom 2 </w:t>
            </w:r>
          </w:p>
          <w:p w14:paraId="5E92A51B" w14:textId="77777777" w:rsidR="008F0587" w:rsidRDefault="00B6309E" w:rsidP="00E7180D">
            <w:pPr>
              <w:spacing w:line="259" w:lineRule="auto"/>
              <w:jc w:val="both"/>
              <w:rPr>
                <w:rFonts w:ascii="Open Sans" w:hAnsi="Open Sans" w:cs="Open Sans"/>
              </w:rPr>
            </w:pPr>
            <w:r w:rsidRPr="008F0587">
              <w:rPr>
                <w:rFonts w:ascii="Open Sans" w:hAnsi="Open Sans" w:cs="Open Sans"/>
              </w:rPr>
              <w:t>Single bedroom with window to rear, gas central heating radiator.</w:t>
            </w:r>
          </w:p>
          <w:p w14:paraId="5E92A51C" w14:textId="77777777" w:rsidR="00C03FE5" w:rsidRPr="008F0587" w:rsidRDefault="00C03FE5" w:rsidP="00E52A93">
            <w:pPr>
              <w:spacing w:line="259" w:lineRule="auto"/>
              <w:rPr>
                <w:rFonts w:ascii="Open Sans" w:hAnsi="Open Sans" w:cs="Open Sans"/>
                <w:b/>
                <w:bCs/>
              </w:rPr>
            </w:pPr>
          </w:p>
        </w:tc>
      </w:tr>
      <w:tr w:rsidR="00CB1DB3" w14:paraId="5E92A521" w14:textId="77777777" w:rsidTr="00DB7914">
        <w:trPr>
          <w:trHeight w:val="576"/>
        </w:trPr>
        <w:tc>
          <w:tcPr>
            <w:tcW w:w="5000" w:type="pct"/>
          </w:tcPr>
          <w:p w14:paraId="5E92A51E"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Bathroom </w:t>
            </w:r>
          </w:p>
          <w:p w14:paraId="5E92A51F" w14:textId="77777777" w:rsidR="008F0587" w:rsidRDefault="00B6309E" w:rsidP="00E7180D">
            <w:pPr>
              <w:spacing w:line="259" w:lineRule="auto"/>
              <w:jc w:val="both"/>
              <w:rPr>
                <w:rFonts w:ascii="Open Sans" w:hAnsi="Open Sans" w:cs="Open Sans"/>
              </w:rPr>
            </w:pPr>
            <w:r w:rsidRPr="008F0587">
              <w:rPr>
                <w:rFonts w:ascii="Open Sans" w:hAnsi="Open Sans" w:cs="Open Sans"/>
              </w:rPr>
              <w:t>Three piece white bathroom suite with shower over bath, w/c and hand wash basin, tiled walls.</w:t>
            </w:r>
          </w:p>
          <w:p w14:paraId="5E92A520" w14:textId="77777777" w:rsidR="00C03FE5" w:rsidRPr="008F0587" w:rsidRDefault="00C03FE5" w:rsidP="00E52A93">
            <w:pPr>
              <w:spacing w:line="259" w:lineRule="auto"/>
              <w:rPr>
                <w:rFonts w:ascii="Open Sans" w:hAnsi="Open Sans" w:cs="Open Sans"/>
                <w:b/>
                <w:bCs/>
              </w:rPr>
            </w:pPr>
          </w:p>
        </w:tc>
      </w:tr>
      <w:tr w:rsidR="00CB1DB3" w14:paraId="5E92A525" w14:textId="77777777" w:rsidTr="00DB7914">
        <w:trPr>
          <w:trHeight w:val="576"/>
        </w:trPr>
        <w:tc>
          <w:tcPr>
            <w:tcW w:w="5000" w:type="pct"/>
          </w:tcPr>
          <w:p w14:paraId="5E92A522" w14:textId="77777777" w:rsidR="008F0587" w:rsidRPr="008F0587" w:rsidRDefault="00B6309E" w:rsidP="00E7180D">
            <w:pPr>
              <w:jc w:val="both"/>
              <w:rPr>
                <w:rFonts w:ascii="Open Sans" w:hAnsi="Open Sans" w:cs="Open Sans"/>
                <w:b/>
                <w:bCs/>
              </w:rPr>
            </w:pPr>
            <w:r w:rsidRPr="008F0587">
              <w:rPr>
                <w:rFonts w:ascii="Open Sans" w:hAnsi="Open Sans" w:cs="Open Sans"/>
                <w:b/>
                <w:bCs/>
              </w:rPr>
              <w:t xml:space="preserve">Home Information  </w:t>
            </w:r>
          </w:p>
          <w:p w14:paraId="5E92A523" w14:textId="77777777" w:rsidR="008F0587" w:rsidRDefault="00B6309E" w:rsidP="00E7180D">
            <w:pPr>
              <w:spacing w:line="259" w:lineRule="auto"/>
              <w:jc w:val="both"/>
              <w:rPr>
                <w:rFonts w:ascii="Open Sans" w:hAnsi="Open Sans" w:cs="Open Sans"/>
              </w:rPr>
            </w:pP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EPC Rating 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Freehold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16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201 Mbps</w:t>
            </w:r>
            <w:r w:rsidRPr="008F0587">
              <w:rPr>
                <w:rFonts w:ascii="Open Sans" w:hAnsi="Open Sans" w:cs="Open Sans"/>
              </w:rPr>
              <w:tab/>
              <w:t>29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Mobile availability: EE limited coverage. Three limited coverage. O2 likely to have good coverage. Vodafone limited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Utilities: Water supplied on standard meters. Electric mains supplied on standard meters. </w:t>
            </w:r>
          </w:p>
          <w:p w14:paraId="5E92A524" w14:textId="77777777" w:rsidR="00C03FE5" w:rsidRPr="008F0587" w:rsidRDefault="00C03FE5" w:rsidP="00E52A93">
            <w:pPr>
              <w:spacing w:line="259" w:lineRule="auto"/>
              <w:rPr>
                <w:rFonts w:ascii="Open Sans" w:hAnsi="Open Sans" w:cs="Open Sans"/>
                <w:b/>
                <w:bCs/>
              </w:rPr>
            </w:pPr>
          </w:p>
        </w:tc>
      </w:tr>
    </w:tbl>
    <w:p w14:paraId="5E92A526" w14:textId="77777777" w:rsidR="008F0587" w:rsidRPr="00156F36" w:rsidRDefault="008F0587" w:rsidP="008F0587">
      <w:pPr>
        <w:rPr>
          <w:rFonts w:ascii="Open Sans" w:hAnsi="Open Sans" w:cs="Open Sans"/>
          <w:b/>
          <w:bCs/>
          <w:sz w:val="2"/>
          <w:szCs w:val="2"/>
        </w:rPr>
      </w:pPr>
    </w:p>
    <w:p w14:paraId="5E92A527" w14:textId="77777777" w:rsidR="008F0587" w:rsidRPr="00156F36" w:rsidRDefault="008F0587">
      <w:pPr>
        <w:rPr>
          <w:rFonts w:ascii="Open Sans" w:hAnsi="Open Sans" w:cs="Open Sans"/>
          <w:sz w:val="2"/>
          <w:szCs w:val="2"/>
        </w:rPr>
      </w:pPr>
    </w:p>
    <w:p w14:paraId="5E92A528" w14:textId="77777777" w:rsidR="00E7180D" w:rsidRDefault="00E7180D" w:rsidP="003E633A">
      <w:pPr>
        <w:jc w:val="center"/>
        <w:rPr>
          <w:rFonts w:ascii="Open Sans" w:hAnsi="Open Sans" w:cs="Open Sans"/>
          <w:color w:val="171717" w:themeColor="background2" w:themeShade="1A"/>
        </w:rPr>
      </w:pPr>
    </w:p>
    <w:p w14:paraId="5E92A529" w14:textId="77777777" w:rsidR="008F0587" w:rsidRDefault="008F0587" w:rsidP="003E633A">
      <w:pPr>
        <w:jc w:val="center"/>
        <w:rPr>
          <w:rFonts w:ascii="Open Sans" w:hAnsi="Open Sans" w:cs="Open Sans"/>
          <w:color w:val="171717" w:themeColor="background2" w:themeShade="1A"/>
        </w:rPr>
      </w:pPr>
    </w:p>
    <w:p w14:paraId="5E92A52A" w14:textId="77777777" w:rsidR="00E7180D" w:rsidRDefault="00E7180D" w:rsidP="003E633A">
      <w:pPr>
        <w:jc w:val="center"/>
        <w:rPr>
          <w:rFonts w:ascii="Open Sans" w:hAnsi="Open Sans" w:cs="Open Sans"/>
          <w:color w:val="171717" w:themeColor="background2" w:themeShade="1A"/>
        </w:rPr>
      </w:pPr>
    </w:p>
    <w:p w14:paraId="5E92A52B" w14:textId="77777777" w:rsidR="00E7180D" w:rsidRDefault="00B6309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E92A55C" wp14:editId="5E92A55D">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1614"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5E92A52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B1DB3" w14:paraId="5E92A52E" w14:textId="77777777" w:rsidTr="00712DFA">
        <w:tc>
          <w:tcPr>
            <w:tcW w:w="5000" w:type="pct"/>
          </w:tcPr>
          <w:p w14:paraId="5E92A52D" w14:textId="77777777" w:rsidR="00311937" w:rsidRDefault="00311937" w:rsidP="00E7180D">
            <w:pPr>
              <w:jc w:val="both"/>
              <w:rPr>
                <w:rFonts w:ascii="Open Sans" w:hAnsi="Open Sans" w:cs="Open Sans"/>
                <w:color w:val="171717" w:themeColor="background2" w:themeShade="1A"/>
              </w:rPr>
            </w:pPr>
          </w:p>
        </w:tc>
      </w:tr>
    </w:tbl>
    <w:p w14:paraId="5E92A52F" w14:textId="77777777" w:rsidR="00E7180D" w:rsidRDefault="00B6309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E92A530" w14:textId="77777777" w:rsidR="00E7180D" w:rsidRPr="00156F36" w:rsidRDefault="00E7180D" w:rsidP="00E7180D">
      <w:pPr>
        <w:rPr>
          <w:rFonts w:ascii="Open Sans" w:hAnsi="Open Sans" w:cs="Open Sans"/>
          <w:b/>
          <w:bCs/>
          <w:sz w:val="10"/>
          <w:szCs w:val="10"/>
        </w:rPr>
      </w:pPr>
    </w:p>
    <w:p w14:paraId="5E92A531" w14:textId="77777777" w:rsidR="00E7180D" w:rsidRDefault="00B6309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1352</w:t>
      </w:r>
    </w:p>
    <w:p w14:paraId="5E92A532" w14:textId="77777777" w:rsidR="00E7180D" w:rsidRPr="00B66951" w:rsidRDefault="00E7180D" w:rsidP="00E7180D">
      <w:pPr>
        <w:rPr>
          <w:rFonts w:ascii="Open Sans" w:hAnsi="Open Sans" w:cs="Open Sans"/>
          <w:sz w:val="8"/>
          <w:szCs w:val="8"/>
        </w:rPr>
      </w:pPr>
    </w:p>
    <w:p w14:paraId="5E92A533" w14:textId="77777777" w:rsidR="002C10BE" w:rsidRPr="004658AD" w:rsidRDefault="00B6309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E92A534" w14:textId="77777777" w:rsidR="002C10BE" w:rsidRPr="008F0587" w:rsidRDefault="002C10BE" w:rsidP="002C10BE">
      <w:pPr>
        <w:rPr>
          <w:rFonts w:ascii="Open Sans" w:hAnsi="Open Sans" w:cs="Open Sans"/>
          <w:b/>
          <w:bCs/>
          <w:color w:val="171717" w:themeColor="background2" w:themeShade="1A"/>
          <w:sz w:val="2"/>
          <w:szCs w:val="2"/>
        </w:rPr>
      </w:pPr>
    </w:p>
    <w:p w14:paraId="5E92A535" w14:textId="77777777" w:rsidR="00B66951" w:rsidRPr="00DB7914" w:rsidRDefault="00B6309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13006DC6">
      <w:start w:val="1"/>
      <w:numFmt w:val="bullet"/>
      <w:lvlText w:val=""/>
      <w:lvlJc w:val="left"/>
      <w:pPr>
        <w:ind w:left="360" w:hanging="360"/>
      </w:pPr>
      <w:rPr>
        <w:rFonts w:ascii="Symbol" w:hAnsi="Symbol" w:hint="default"/>
      </w:rPr>
    </w:lvl>
    <w:lvl w:ilvl="1" w:tplc="A0160408" w:tentative="1">
      <w:start w:val="1"/>
      <w:numFmt w:val="bullet"/>
      <w:lvlText w:val="o"/>
      <w:lvlJc w:val="left"/>
      <w:pPr>
        <w:ind w:left="1080" w:hanging="360"/>
      </w:pPr>
      <w:rPr>
        <w:rFonts w:ascii="Courier New" w:hAnsi="Courier New" w:cs="Courier New" w:hint="default"/>
      </w:rPr>
    </w:lvl>
    <w:lvl w:ilvl="2" w:tplc="F140A3A0" w:tentative="1">
      <w:start w:val="1"/>
      <w:numFmt w:val="bullet"/>
      <w:lvlText w:val=""/>
      <w:lvlJc w:val="left"/>
      <w:pPr>
        <w:ind w:left="1800" w:hanging="360"/>
      </w:pPr>
      <w:rPr>
        <w:rFonts w:ascii="Wingdings" w:hAnsi="Wingdings" w:hint="default"/>
      </w:rPr>
    </w:lvl>
    <w:lvl w:ilvl="3" w:tplc="AD148CAE" w:tentative="1">
      <w:start w:val="1"/>
      <w:numFmt w:val="bullet"/>
      <w:lvlText w:val=""/>
      <w:lvlJc w:val="left"/>
      <w:pPr>
        <w:ind w:left="2520" w:hanging="360"/>
      </w:pPr>
      <w:rPr>
        <w:rFonts w:ascii="Symbol" w:hAnsi="Symbol" w:hint="default"/>
      </w:rPr>
    </w:lvl>
    <w:lvl w:ilvl="4" w:tplc="6A246D84" w:tentative="1">
      <w:start w:val="1"/>
      <w:numFmt w:val="bullet"/>
      <w:lvlText w:val="o"/>
      <w:lvlJc w:val="left"/>
      <w:pPr>
        <w:ind w:left="3240" w:hanging="360"/>
      </w:pPr>
      <w:rPr>
        <w:rFonts w:ascii="Courier New" w:hAnsi="Courier New" w:cs="Courier New" w:hint="default"/>
      </w:rPr>
    </w:lvl>
    <w:lvl w:ilvl="5" w:tplc="D36A3064" w:tentative="1">
      <w:start w:val="1"/>
      <w:numFmt w:val="bullet"/>
      <w:lvlText w:val=""/>
      <w:lvlJc w:val="left"/>
      <w:pPr>
        <w:ind w:left="3960" w:hanging="360"/>
      </w:pPr>
      <w:rPr>
        <w:rFonts w:ascii="Wingdings" w:hAnsi="Wingdings" w:hint="default"/>
      </w:rPr>
    </w:lvl>
    <w:lvl w:ilvl="6" w:tplc="DEB8C82C" w:tentative="1">
      <w:start w:val="1"/>
      <w:numFmt w:val="bullet"/>
      <w:lvlText w:val=""/>
      <w:lvlJc w:val="left"/>
      <w:pPr>
        <w:ind w:left="4680" w:hanging="360"/>
      </w:pPr>
      <w:rPr>
        <w:rFonts w:ascii="Symbol" w:hAnsi="Symbol" w:hint="default"/>
      </w:rPr>
    </w:lvl>
    <w:lvl w:ilvl="7" w:tplc="F0CEAF34" w:tentative="1">
      <w:start w:val="1"/>
      <w:numFmt w:val="bullet"/>
      <w:lvlText w:val="o"/>
      <w:lvlJc w:val="left"/>
      <w:pPr>
        <w:ind w:left="5400" w:hanging="360"/>
      </w:pPr>
      <w:rPr>
        <w:rFonts w:ascii="Courier New" w:hAnsi="Courier New" w:cs="Courier New" w:hint="default"/>
      </w:rPr>
    </w:lvl>
    <w:lvl w:ilvl="8" w:tplc="F6CA2852" w:tentative="1">
      <w:start w:val="1"/>
      <w:numFmt w:val="bullet"/>
      <w:lvlText w:val=""/>
      <w:lvlJc w:val="left"/>
      <w:pPr>
        <w:ind w:left="6120" w:hanging="360"/>
      </w:pPr>
      <w:rPr>
        <w:rFonts w:ascii="Wingdings" w:hAnsi="Wingdings" w:hint="default"/>
      </w:rPr>
    </w:lvl>
  </w:abstractNum>
  <w:num w:numId="1" w16cid:durableId="2052412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686FA6"/>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309E"/>
    <w:rsid w:val="00B66951"/>
    <w:rsid w:val="00B97FDA"/>
    <w:rsid w:val="00BA7DFE"/>
    <w:rsid w:val="00BE48F6"/>
    <w:rsid w:val="00C03FE5"/>
    <w:rsid w:val="00C2690A"/>
    <w:rsid w:val="00CA534E"/>
    <w:rsid w:val="00CB1DB3"/>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92A50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239</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cp:lastPrinted>2025-09-30T08:45:00Z</cp:lastPrinted>
  <dcterms:created xsi:type="dcterms:W3CDTF">2023-10-31T11:02:00Z</dcterms:created>
  <dcterms:modified xsi:type="dcterms:W3CDTF">2025-09-30T08:45:00Z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