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17294"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3469569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944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250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94858"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82116"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52876"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129,950.00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One,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***SPACIOUS TWO DOUBLE BEDROOM/TWO BATHROOM APARTMENT WITH SECURE PARKING*** Just a short walk from Clarence Dock and Leeds City Centre is this beautiful apartment, stylishly finished and viewing highly recommended to appreciate the high standard of living accommodation on offer. Comprising: Hallway with security intercom entry system and utility store, open plan living/kitchen/dining area with Juliet balcony offering far reaching views of Leeds, kitchen with integrated appliances, master bedroom with study area and en-suite shower room, second double bedroom and house bathroom with bath. Secure Underground Parking. Council tax band C, EPC rating C. Available Now.</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129,950.00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One,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***SPACIOUS TWO DOUBLE BEDROOM/TWO BATHROOM APARTMENT WITH SECURE PARKING*** Just a short walk from Clarence Dock and Leeds City Centre is this beautiful apartment, stylishly finished and viewing highly recommended to appreciate the high standard of living accommodation on offer. Comprising: Hallway with security intercom entry system and utility store, open plan living/kitchen/dining area with Juliet balcony offering far reaching views of Leeds, kitchen with integrated appliances, master bedroom with study area and en-suite shower room, second double bedroom and house bathroom with bath. Secure Underground Parking. Council tax band C, EPC rating C. Available Now.</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5273677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598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3485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8231383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3394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3927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8613455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2970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6054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9219956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32927"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108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4098313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76610"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9121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6492385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95686"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6191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6906295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4517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607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6309721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12632"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86993"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Spacious entrance hall with wall mounted electric heater. Useful storage cupboard housing the boiler and plumbing for automatic washing machine.</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Kitchen/Living Area</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Good sized open plan living/kitchen/diner. Fitted with a range of wall &amp; base units with work surfaces over. Circular sink with mixer tap. Integrated electric oven and hob with extractor hood over. Integrated fridge/freezer. Double doors to Juliet balcony.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good sized master bedroom with double glazed window. Wall mounted electric heater. Door to ensuite,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modern, three piece white suite comprising shower cubicle, wc and wash hand basin. Tiled walls. Inset ceiling spotlights. Chrome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good sized double bedroom with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modern, three piece white suite comprising bath, wc and wash hand basin. Tiled walls. Inset ceiling spotlights. Chrome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Allocated 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Tenants not required to pay this.</w:t>
              <w:cr/>
              <w:br/>
              <w:cr/>
              <w:br/>
              <w:t>Service Charge is £685.97 per quarter.</w:t>
              <w:cr/>
              <w:br/>
              <w:t>Ground rent is £200 per annum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Home Information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 £685.97 per quarter</w:t>
              <w:br/>
              <w:t>Ground Rent - £200 per annum</w:t>
              <w:br/>
              <w:t>Council Tax - Band C</w:t>
              <w:br/>
              <w:t>Lease Term - 150 years from Jan 2007 - 134 years remaining</w:t>
              <w:br/>
              <w:t>Heating - Electric</w:t>
              <w:br/>
              <w:t>Water - Mains connected</w:t>
              <w:br/>
              <w:t>Broadband - No issues to report</w:t>
              <w:br/>
              <w:t>Mobile availability - No issues to report</w:t>
              <w:br/>
              <w:t>EWS1 Rating - B1</w:t>
              <w:br/>
              <w:t>Construction type - Concrete and steel frame</w:t>
              <w:br/>
              <w:t>Flood Risk - Very Low</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2488</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5529" name=""/>
                          <pic:cNvPicPr>
                            <a:picLocks noChangeAspect="1"/>
                          </pic:cNvPicPr>
                        </pic:nvPicPr>
                        <pic:blipFill>
                          <a:blip xmlns:r="http://schemas.openxmlformats.org/officeDocument/2006/relationships" r:embed="rId20"/>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