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7E845C" w14:textId="3AB7961E" w:rsidR="008B5AF1" w:rsidRDefault="00A6440E">
      <w:pPr>
        <w:rPr>
          <w:noProof/>
        </w:rPr>
      </w:pPr>
      <w:r>
        <w:rPr>
          <w:noProof/>
        </w:rPr>
        <mc:AlternateContent>
          <mc:Choice Requires="wps">
            <w:drawing>
              <wp:anchor distT="0" distB="0" distL="114300" distR="114300" simplePos="0" relativeHeight="251681792" behindDoc="0" locked="0" layoutInCell="1" allowOverlap="1" wp14:anchorId="147E84A8" wp14:editId="1440C274">
                <wp:simplePos x="0" y="0"/>
                <wp:positionH relativeFrom="page">
                  <wp:posOffset>247650</wp:posOffset>
                </wp:positionH>
                <wp:positionV relativeFrom="margin">
                  <wp:posOffset>-285750</wp:posOffset>
                </wp:positionV>
                <wp:extent cx="2903220" cy="39243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3924300"/>
                        </a:xfrm>
                        <a:prstGeom prst="rect">
                          <a:avLst/>
                        </a:prstGeom>
                        <a:solidFill>
                          <a:schemeClr val="lt1"/>
                        </a:solidFill>
                        <a:ln w="6350">
                          <a:noFill/>
                        </a:ln>
                      </wps:spPr>
                      <wps:txbx>
                        <w:txbxContent>
                          <w:p w14:paraId="147E84CC" w14:textId="77777777" w:rsidR="004F2EE3" w:rsidRPr="00A6440E" w:rsidRDefault="00A6440E" w:rsidP="00813384">
                            <w:pPr>
                              <w:rPr>
                                <w:rFonts w:ascii="Open Sans SemiBold" w:eastAsia="Open Sans SemiBold" w:hAnsi="Open Sans SemiBold" w:cs="Open Sans SemiBold"/>
                                <w:b/>
                                <w:bCs/>
                                <w:color w:val="582783"/>
                                <w:sz w:val="28"/>
                                <w:szCs w:val="28"/>
                              </w:rPr>
                            </w:pPr>
                            <w:r w:rsidRPr="00A6440E">
                              <w:rPr>
                                <w:rFonts w:ascii="Open Sans SemiBold" w:eastAsia="Open Sans SemiBold" w:hAnsi="Open Sans SemiBold" w:cs="Open Sans SemiBold"/>
                                <w:b/>
                                <w:bCs/>
                                <w:color w:val="582783"/>
                                <w:sz w:val="28"/>
                                <w:szCs w:val="28"/>
                              </w:rPr>
                              <w:t>Wood Bottom Gardens, Horsforth</w:t>
                            </w:r>
                          </w:p>
                          <w:p w14:paraId="147E84CD" w14:textId="77777777" w:rsidR="00813384" w:rsidRPr="00A6440E" w:rsidRDefault="00A6440E" w:rsidP="00813384">
                            <w:pPr>
                              <w:rPr>
                                <w:rFonts w:ascii="Open Sans SemiBold" w:eastAsia="Open Sans SemiBold" w:hAnsi="Open Sans SemiBold" w:cs="Open Sans SemiBold"/>
                                <w:b/>
                                <w:bCs/>
                                <w:color w:val="582783"/>
                                <w:sz w:val="28"/>
                                <w:szCs w:val="28"/>
                              </w:rPr>
                            </w:pPr>
                            <w:r w:rsidRPr="00A6440E">
                              <w:rPr>
                                <w:rFonts w:ascii="Open Sans SemiBold" w:eastAsia="Open Sans SemiBold" w:hAnsi="Open Sans SemiBold" w:cs="Open Sans SemiBold"/>
                                <w:b/>
                                <w:bCs/>
                                <w:color w:val="582783"/>
                                <w:sz w:val="28"/>
                                <w:szCs w:val="28"/>
                              </w:rPr>
                              <w:t>For Sale £165,000.00</w:t>
                            </w:r>
                          </w:p>
                          <w:p w14:paraId="147E84CE"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147E84CF" w14:textId="77777777" w:rsidR="00813384" w:rsidRPr="00A6440E" w:rsidRDefault="00A6440E" w:rsidP="00813384">
                            <w:pPr>
                              <w:jc w:val="both"/>
                            </w:pPr>
                            <w:r w:rsidRPr="00A6440E">
                              <w:rPr>
                                <w:rFonts w:ascii="Open Sans Regular" w:eastAsia="Open Sans Regular" w:hAnsi="Open Sans Regular" w:cs="Open Sans Regular"/>
                                <w:color w:val="000000"/>
                              </w:rPr>
                              <w:t xml:space="preserve">***50% SHARED OWNERSHIP - THREE BEDROOM SEMI-DETACHED HOUSE IN SOUGHT AFTER LOCATION*** This beautiful home has easy access to local amenities, excellent schools, transport links such as </w:t>
                            </w:r>
                            <w:r w:rsidRPr="00A6440E">
                              <w:rPr>
                                <w:rFonts w:ascii="Open Sans Regular" w:eastAsia="Open Sans Regular" w:hAnsi="Open Sans Regular" w:cs="Open Sans Regular"/>
                                <w:color w:val="000000"/>
                              </w:rPr>
                              <w:t xml:space="preserve">Horsforth train station and </w:t>
                            </w:r>
                            <w:proofErr w:type="gramStart"/>
                            <w:r w:rsidRPr="00A6440E">
                              <w:rPr>
                                <w:rFonts w:ascii="Open Sans Regular" w:eastAsia="Open Sans Regular" w:hAnsi="Open Sans Regular" w:cs="Open Sans Regular"/>
                                <w:color w:val="000000"/>
                              </w:rPr>
                              <w:t>The</w:t>
                            </w:r>
                            <w:proofErr w:type="gramEnd"/>
                            <w:r w:rsidRPr="00A6440E">
                              <w:rPr>
                                <w:rFonts w:ascii="Open Sans Regular" w:eastAsia="Open Sans Regular" w:hAnsi="Open Sans Regular" w:cs="Open Sans Regular"/>
                                <w:color w:val="000000"/>
                              </w:rPr>
                              <w:t xml:space="preserve"> ring road, whilst also offering convenient access to the beautiful country/riverside scenery. This is a fantastic opportunity to get on the property ladder.  The property is ready to move into and briefly comprises; </w:t>
                            </w:r>
                            <w:proofErr w:type="gramStart"/>
                            <w:r w:rsidRPr="00A6440E">
                              <w:rPr>
                                <w:rFonts w:ascii="Open Sans Regular" w:eastAsia="Open Sans Regular" w:hAnsi="Open Sans Regular" w:cs="Open Sans Regular"/>
                                <w:color w:val="000000"/>
                              </w:rPr>
                              <w:t>Entrance hall</w:t>
                            </w:r>
                            <w:proofErr w:type="gramEnd"/>
                            <w:r w:rsidRPr="00A6440E">
                              <w:rPr>
                                <w:rFonts w:ascii="Open Sans Regular" w:eastAsia="Open Sans Regular" w:hAnsi="Open Sans Regular" w:cs="Open Sans Regular"/>
                                <w:color w:val="000000"/>
                              </w:rPr>
                              <w:t>, guest WC, living room and kitchen to the ground floor.  To the first floor there is a master bedroom, second double bedroom, a third single bedroom and a house bathroom. Externally the property has a driveway offering off street parking and an enclo</w:t>
                            </w:r>
                            <w:r w:rsidRPr="00A6440E">
                              <w:rPr>
                                <w:rFonts w:ascii="Open Sans Regular" w:eastAsia="Open Sans Regular" w:hAnsi="Open Sans Regular" w:cs="Open Sans Regular"/>
                                <w:color w:val="000000"/>
                              </w:rPr>
                              <w:t>sed lawned south-facing garden to the rear. An early internal viewing is highly recommended to appreciate the accommodation on offer.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E84A8" id="_x0000_t202" coordsize="21600,21600" o:spt="202" path="m,l,21600r21600,l21600,xe">
                <v:stroke joinstyle="miter"/>
                <v:path gradientshapeok="t" o:connecttype="rect"/>
              </v:shapetype>
              <v:shape id="Text Box 10" o:spid="_x0000_s1026" type="#_x0000_t202" style="position:absolute;margin-left:19.5pt;margin-top:-22.5pt;width:228.6pt;height:30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g3IgIAAEUEAAAOAAAAZHJzL2Uyb0RvYy54bWysU11v0zAUfUfiP1h+p0lTmFjUdCqdipCq&#10;bVKH9uw6ThPJ8TXXbpPy67l2k3YMnhAvzo3v9znH87u+1eyo0DVgCj6dpJwpI6FszL7g35/XHz5z&#10;5rwwpdBgVMFPyvG7xft3887mKoMadKmQURHj8s4WvPbe5kniZK1a4SZglSFnBdgKT7+4T0oUHVVv&#10;dZKl6U3SAZYWQSrn6Pb+7OSLWL+qlPSPVeWUZ7rgNJuPJ8ZzF85kMRf5HoWtGzmMIf5hilY0hppe&#10;St0LL9gBmz9KtY1EcFD5iYQ2gapqpIo70DbT9M0221pYFXchcJy9wOT+X1n5cNzaJ2S+/wI9ERgA&#10;6azLHV2GffoK2/ClSRn5CcLTBTbVeybpMrtNZ1lGLkm+2W32cZZGYJNrukXnvypoWTAKjsRLhEsc&#10;N85TSwodQ0I3B7op143W8SdoQa00sqMgFrWPQ1LGb1HasK7gN7NPaSxsIKSfK2tDDa5LBcv3u37Y&#10;dAfliQBAOGvDWbluaMiNcP5JIImBFiOB+0c6Kg3UBAaLsxrw59/uQzxxRF7OOhJXwd2Pg0DFmf5m&#10;iL2gxNHA0diNhjm0K6BNp/R0rIwmJaDXo1khtC+k+2XoQi5hJPUquB/NlT9LnN6NVMtlDCK9WeE3&#10;ZmtlKB2QDZA/9y8C7cCLJ0ofYJSdyN/Qc44NmQaWBw9VE7kLgJ5RHHAmrUZKh3cVHsPr/xh1ff2L&#10;XwAAAP//AwBQSwMEFAAGAAgAAAAhAGv+8GLjAAAACgEAAA8AAABkcnMvZG93bnJldi54bWxMj8FO&#10;wzAQRO9I/IO1SFxQ69CmaRuyqQCJAxIIUVDP29gkofY6xG6b8vWYE9xmNaPZN8VqsEYcdO9bxwjX&#10;4wSE5sqplmuE97eH0QKED8SKjGONcNIeVuX5WUG5ckd+1Yd1qEUsYZ8TQhNCl0vpq0Zb8mPXaY7e&#10;h+sthXj2tVQ9HWO5NXKSJJm01HL80FCn7xtd7dZ7i7A4pc9Xm2y++TQvj3fNd/3FTztCvLwYbm9A&#10;BD2EvzD84kd0KCPT1u1ZeWEQpss4JSCM0lkUMZAuswmILcJsPk1AloX8P6H8AQAA//8DAFBLAQIt&#10;ABQABgAIAAAAIQC2gziS/gAAAOEBAAATAAAAAAAAAAAAAAAAAAAAAABbQ29udGVudF9UeXBlc10u&#10;eG1sUEsBAi0AFAAGAAgAAAAhADj9If/WAAAAlAEAAAsAAAAAAAAAAAAAAAAALwEAAF9yZWxzLy5y&#10;ZWxzUEsBAi0AFAAGAAgAAAAhACQIeDciAgAARQQAAA4AAAAAAAAAAAAAAAAALgIAAGRycy9lMm9E&#10;b2MueG1sUEsBAi0AFAAGAAgAAAAhAGv+8GLjAAAACgEAAA8AAAAAAAAAAAAAAAAAfAQAAGRycy9k&#10;b3ducmV2LnhtbFBLBQYAAAAABAAEAPMAAACMBQAAAAA=&#10;" fillcolor="white [3201]" stroked="f" strokeweight=".5pt">
                <v:textbox inset="0,0,0,0">
                  <w:txbxContent>
                    <w:p w14:paraId="147E84CC" w14:textId="77777777" w:rsidR="004F2EE3" w:rsidRPr="00A6440E" w:rsidRDefault="00A6440E" w:rsidP="00813384">
                      <w:pPr>
                        <w:rPr>
                          <w:rFonts w:ascii="Open Sans SemiBold" w:eastAsia="Open Sans SemiBold" w:hAnsi="Open Sans SemiBold" w:cs="Open Sans SemiBold"/>
                          <w:b/>
                          <w:bCs/>
                          <w:color w:val="582783"/>
                          <w:sz w:val="28"/>
                          <w:szCs w:val="28"/>
                        </w:rPr>
                      </w:pPr>
                      <w:r w:rsidRPr="00A6440E">
                        <w:rPr>
                          <w:rFonts w:ascii="Open Sans SemiBold" w:eastAsia="Open Sans SemiBold" w:hAnsi="Open Sans SemiBold" w:cs="Open Sans SemiBold"/>
                          <w:b/>
                          <w:bCs/>
                          <w:color w:val="582783"/>
                          <w:sz w:val="28"/>
                          <w:szCs w:val="28"/>
                        </w:rPr>
                        <w:t>Wood Bottom Gardens, Horsforth</w:t>
                      </w:r>
                    </w:p>
                    <w:p w14:paraId="147E84CD" w14:textId="77777777" w:rsidR="00813384" w:rsidRPr="00A6440E" w:rsidRDefault="00A6440E" w:rsidP="00813384">
                      <w:pPr>
                        <w:rPr>
                          <w:rFonts w:ascii="Open Sans SemiBold" w:eastAsia="Open Sans SemiBold" w:hAnsi="Open Sans SemiBold" w:cs="Open Sans SemiBold"/>
                          <w:b/>
                          <w:bCs/>
                          <w:color w:val="582783"/>
                          <w:sz w:val="28"/>
                          <w:szCs w:val="28"/>
                        </w:rPr>
                      </w:pPr>
                      <w:r w:rsidRPr="00A6440E">
                        <w:rPr>
                          <w:rFonts w:ascii="Open Sans SemiBold" w:eastAsia="Open Sans SemiBold" w:hAnsi="Open Sans SemiBold" w:cs="Open Sans SemiBold"/>
                          <w:b/>
                          <w:bCs/>
                          <w:color w:val="582783"/>
                          <w:sz w:val="28"/>
                          <w:szCs w:val="28"/>
                        </w:rPr>
                        <w:t>For Sale £165,000.00</w:t>
                      </w:r>
                    </w:p>
                    <w:p w14:paraId="147E84CE"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147E84CF" w14:textId="77777777" w:rsidR="00813384" w:rsidRPr="00A6440E" w:rsidRDefault="00A6440E" w:rsidP="00813384">
                      <w:pPr>
                        <w:jc w:val="both"/>
                      </w:pPr>
                      <w:r w:rsidRPr="00A6440E">
                        <w:rPr>
                          <w:rFonts w:ascii="Open Sans Regular" w:eastAsia="Open Sans Regular" w:hAnsi="Open Sans Regular" w:cs="Open Sans Regular"/>
                          <w:color w:val="000000"/>
                        </w:rPr>
                        <w:t xml:space="preserve">***50% SHARED OWNERSHIP - THREE BEDROOM SEMI-DETACHED HOUSE IN SOUGHT AFTER LOCATION*** This beautiful home has easy access to local amenities, excellent schools, transport links such as </w:t>
                      </w:r>
                      <w:r w:rsidRPr="00A6440E">
                        <w:rPr>
                          <w:rFonts w:ascii="Open Sans Regular" w:eastAsia="Open Sans Regular" w:hAnsi="Open Sans Regular" w:cs="Open Sans Regular"/>
                          <w:color w:val="000000"/>
                        </w:rPr>
                        <w:t xml:space="preserve">Horsforth train station and </w:t>
                      </w:r>
                      <w:proofErr w:type="gramStart"/>
                      <w:r w:rsidRPr="00A6440E">
                        <w:rPr>
                          <w:rFonts w:ascii="Open Sans Regular" w:eastAsia="Open Sans Regular" w:hAnsi="Open Sans Regular" w:cs="Open Sans Regular"/>
                          <w:color w:val="000000"/>
                        </w:rPr>
                        <w:t>The</w:t>
                      </w:r>
                      <w:proofErr w:type="gramEnd"/>
                      <w:r w:rsidRPr="00A6440E">
                        <w:rPr>
                          <w:rFonts w:ascii="Open Sans Regular" w:eastAsia="Open Sans Regular" w:hAnsi="Open Sans Regular" w:cs="Open Sans Regular"/>
                          <w:color w:val="000000"/>
                        </w:rPr>
                        <w:t xml:space="preserve"> ring road, whilst also offering convenient access to the beautiful country/riverside scenery. This is a fantastic opportunity to get on the property ladder.  The property is ready to move into and briefly comprises; </w:t>
                      </w:r>
                      <w:proofErr w:type="gramStart"/>
                      <w:r w:rsidRPr="00A6440E">
                        <w:rPr>
                          <w:rFonts w:ascii="Open Sans Regular" w:eastAsia="Open Sans Regular" w:hAnsi="Open Sans Regular" w:cs="Open Sans Regular"/>
                          <w:color w:val="000000"/>
                        </w:rPr>
                        <w:t>Entrance hall</w:t>
                      </w:r>
                      <w:proofErr w:type="gramEnd"/>
                      <w:r w:rsidRPr="00A6440E">
                        <w:rPr>
                          <w:rFonts w:ascii="Open Sans Regular" w:eastAsia="Open Sans Regular" w:hAnsi="Open Sans Regular" w:cs="Open Sans Regular"/>
                          <w:color w:val="000000"/>
                        </w:rPr>
                        <w:t>, guest WC, living room and kitchen to the ground floor.  To the first floor there is a master bedroom, second double bedroom, a third single bedroom and a house bathroom. Externally the property has a driveway offering off street parking and an enclo</w:t>
                      </w:r>
                      <w:r w:rsidRPr="00A6440E">
                        <w:rPr>
                          <w:rFonts w:ascii="Open Sans Regular" w:eastAsia="Open Sans Regular" w:hAnsi="Open Sans Regular" w:cs="Open Sans Regular"/>
                          <w:color w:val="000000"/>
                        </w:rPr>
                        <w:t>sed lawned south-facing garden to the rear. An early internal viewing is highly recommended to appreciate the accommodation on offer.</w:t>
                      </w:r>
                    </w:p>
                  </w:txbxContent>
                </v:textbox>
                <w10:wrap anchorx="page" anchory="margin"/>
              </v:shape>
            </w:pict>
          </mc:Fallback>
        </mc:AlternateContent>
      </w: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147E84A4" wp14:editId="147E84A5">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91175"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147E84A6" wp14:editId="11C64DF3">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01976"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147E84AA" wp14:editId="147E84AB">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147E84D0" w14:textId="77777777" w:rsidR="00AF7792" w:rsidRPr="00795E64" w:rsidRDefault="00A6440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147E84D1" w14:textId="77777777" w:rsidR="00A5323A" w:rsidRPr="00795E64" w:rsidRDefault="00A6440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7E84AA"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147E84D0" w14:textId="77777777" w:rsidR="00AF7792" w:rsidRPr="00795E64" w:rsidRDefault="00A6440E"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147E84D1" w14:textId="77777777" w:rsidR="00A5323A" w:rsidRPr="00795E64" w:rsidRDefault="00A6440E"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147E84AC" wp14:editId="147E84AD">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147E84D2" w14:textId="77777777" w:rsidR="00A5323A" w:rsidRDefault="00A6440E" w:rsidP="00A5323A">
                            <w:r w:rsidRPr="00DD010A">
                              <w:rPr>
                                <w:noProof/>
                              </w:rPr>
                              <w:drawing>
                                <wp:inline distT="0" distB="0" distL="0" distR="0" wp14:anchorId="147E84DE" wp14:editId="147E84DF">
                                  <wp:extent cx="7874000" cy="5249333"/>
                                  <wp:effectExtent l="0" t="0" r="0" b="0"/>
                                  <wp:docPr id="501445598" name="Picture 50144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96694"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7E84AC"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147E84D2" w14:textId="77777777" w:rsidR="00A5323A" w:rsidRDefault="00A6440E" w:rsidP="00A5323A">
                      <w:r w:rsidRPr="00DD010A">
                        <w:rPr>
                          <w:noProof/>
                        </w:rPr>
                        <w:drawing>
                          <wp:inline distT="0" distB="0" distL="0" distR="0" wp14:anchorId="147E84DE" wp14:editId="147E84DF">
                            <wp:extent cx="7874000" cy="5249333"/>
                            <wp:effectExtent l="0" t="0" r="0" b="0"/>
                            <wp:docPr id="501445598" name="Picture 50144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96694"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147E845D" w14:textId="77777777" w:rsidR="005A2BCB" w:rsidRDefault="00A6440E">
      <w:pPr>
        <w:spacing w:after="160" w:line="259" w:lineRule="auto"/>
      </w:pPr>
      <w:r>
        <w:rPr>
          <w:noProof/>
        </w:rPr>
        <w:drawing>
          <wp:anchor distT="0" distB="0" distL="114300" distR="114300" simplePos="0" relativeHeight="251688960" behindDoc="1" locked="0" layoutInCell="1" allowOverlap="1" wp14:anchorId="147E84AE" wp14:editId="147E84AF">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57383"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147E84B0" wp14:editId="147E84B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40504"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147E84B2" wp14:editId="147E84B3">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38457"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147E84B4" wp14:editId="147E84B5">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147E84D3" w14:textId="77777777" w:rsidR="00813384" w:rsidRPr="00374187" w:rsidRDefault="00A6440E"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7E84B4"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147E84D3" w14:textId="77777777" w:rsidR="00813384" w:rsidRPr="00374187" w:rsidRDefault="00A6440E" w:rsidP="00813384">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147E84B6" wp14:editId="147E84B7">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147E84D4" w14:textId="77777777" w:rsidR="00813384" w:rsidRPr="00374187" w:rsidRDefault="00A6440E" w:rsidP="00813384">
                            <w:pPr>
                              <w:spacing w:line="360" w:lineRule="auto"/>
                              <w:rPr>
                                <w:rFonts w:ascii="Open Sans Regular" w:hAnsi="Open Sans Regular"/>
                                <w:sz w:val="28"/>
                                <w:szCs w:val="32"/>
                              </w:rPr>
                            </w:pPr>
                            <w:r w:rsidRPr="00374187">
                              <w:rPr>
                                <w:rFonts w:ascii="Open Sans Regular" w:hAnsi="Open Sans Regular"/>
                                <w:sz w:val="28"/>
                                <w:szCs w:val="32"/>
                              </w:rPr>
                              <w:t>2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7E84B6"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147E84D4" w14:textId="77777777" w:rsidR="00813384" w:rsidRPr="00374187" w:rsidRDefault="00A6440E" w:rsidP="00813384">
                      <w:pPr>
                        <w:spacing w:line="360" w:lineRule="auto"/>
                        <w:rPr>
                          <w:rFonts w:ascii="Open Sans Regular" w:hAnsi="Open Sans Regular"/>
                          <w:sz w:val="28"/>
                          <w:szCs w:val="32"/>
                        </w:rPr>
                      </w:pPr>
                      <w:r w:rsidRPr="00374187">
                        <w:rPr>
                          <w:rFonts w:ascii="Open Sans Regular" w:hAnsi="Open Sans Regular"/>
                          <w:sz w:val="28"/>
                          <w:szCs w:val="32"/>
                        </w:rPr>
                        <w:t>2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147E84B8" wp14:editId="147E84B9">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147E84D5" w14:textId="77777777" w:rsidR="00813384" w:rsidRPr="00374187" w:rsidRDefault="00A6440E" w:rsidP="00813384">
                            <w:pPr>
                              <w:spacing w:line="360" w:lineRule="auto"/>
                              <w:rPr>
                                <w:rFonts w:ascii="Open Sans Regular" w:hAnsi="Open Sans Regular"/>
                                <w:sz w:val="28"/>
                                <w:szCs w:val="32"/>
                              </w:rPr>
                            </w:pPr>
                            <w:r w:rsidRPr="00374187">
                              <w:rPr>
                                <w:rFonts w:ascii="Open Sans Regular" w:hAnsi="Open Sans Regular"/>
                                <w:sz w:val="28"/>
                                <w:szCs w:val="32"/>
                              </w:rPr>
                              <w:t>3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7E84B8"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147E84D5" w14:textId="77777777" w:rsidR="00813384" w:rsidRPr="00374187" w:rsidRDefault="00A6440E" w:rsidP="00813384">
                      <w:pPr>
                        <w:spacing w:line="360" w:lineRule="auto"/>
                        <w:rPr>
                          <w:rFonts w:ascii="Open Sans Regular" w:hAnsi="Open Sans Regular"/>
                          <w:sz w:val="28"/>
                          <w:szCs w:val="32"/>
                        </w:rPr>
                      </w:pPr>
                      <w:r w:rsidRPr="00374187">
                        <w:rPr>
                          <w:rFonts w:ascii="Open Sans Regular" w:hAnsi="Open Sans Regular"/>
                          <w:sz w:val="28"/>
                          <w:szCs w:val="32"/>
                        </w:rPr>
                        <w:t>3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147E84BA" wp14:editId="147E84BB">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47E84D6" w14:textId="77777777" w:rsidR="00A5323A" w:rsidRDefault="00A6440E" w:rsidP="00A5323A">
                            <w:r w:rsidRPr="00813384">
                              <w:rPr>
                                <w:noProof/>
                              </w:rPr>
                              <w:drawing>
                                <wp:inline distT="0" distB="0" distL="0" distR="0" wp14:anchorId="147E84E0" wp14:editId="147E84E1">
                                  <wp:extent cx="2540000" cy="1693333"/>
                                  <wp:effectExtent l="0" t="0" r="0" b="0"/>
                                  <wp:docPr id="639553951" name="Picture 63955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28005"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7E84BA"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147E84D6" w14:textId="77777777" w:rsidR="00A5323A" w:rsidRDefault="00A6440E" w:rsidP="00A5323A">
                      <w:r w:rsidRPr="00813384">
                        <w:rPr>
                          <w:noProof/>
                        </w:rPr>
                        <w:drawing>
                          <wp:inline distT="0" distB="0" distL="0" distR="0" wp14:anchorId="147E84E0" wp14:editId="147E84E1">
                            <wp:extent cx="2540000" cy="1693333"/>
                            <wp:effectExtent l="0" t="0" r="0" b="0"/>
                            <wp:docPr id="639553951" name="Picture 63955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28005" name=""/>
                                    <pic:cNvPicPr>
                                      <a:picLocks noChangeAspect="1"/>
                                    </pic:cNvPicPr>
                                  </pic:nvPicPr>
                                  <pic:blipFill>
                                    <a:blip r:embed="rId16"/>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147E84BC" wp14:editId="147E84BD">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47E84D7" w14:textId="77777777" w:rsidR="00A5323A" w:rsidRPr="00DB74D4" w:rsidRDefault="00A6440E" w:rsidP="00A5323A">
                            <w:r w:rsidRPr="00813384">
                              <w:rPr>
                                <w:noProof/>
                              </w:rPr>
                              <w:drawing>
                                <wp:inline distT="0" distB="0" distL="0" distR="0" wp14:anchorId="147E84E2" wp14:editId="147E84E3">
                                  <wp:extent cx="2540000" cy="1693333"/>
                                  <wp:effectExtent l="0" t="0" r="0" b="0"/>
                                  <wp:docPr id="1928181467" name="Picture 192818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7919"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7E84BC"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147E84D7" w14:textId="77777777" w:rsidR="00A5323A" w:rsidRPr="00DB74D4" w:rsidRDefault="00A6440E" w:rsidP="00A5323A">
                      <w:r w:rsidRPr="00813384">
                        <w:rPr>
                          <w:noProof/>
                        </w:rPr>
                        <w:drawing>
                          <wp:inline distT="0" distB="0" distL="0" distR="0" wp14:anchorId="147E84E2" wp14:editId="147E84E3">
                            <wp:extent cx="2540000" cy="1693333"/>
                            <wp:effectExtent l="0" t="0" r="0" b="0"/>
                            <wp:docPr id="1928181467" name="Picture 192818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7919"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147E84BE" wp14:editId="147E84BF">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47E84D8" w14:textId="77777777" w:rsidR="00A5323A" w:rsidRPr="00DB74D4" w:rsidRDefault="00A6440E" w:rsidP="00A5323A">
                            <w:r w:rsidRPr="00DB74D4">
                              <w:rPr>
                                <w:noProof/>
                              </w:rPr>
                              <w:drawing>
                                <wp:inline distT="0" distB="0" distL="0" distR="0" wp14:anchorId="147E84E4" wp14:editId="147E84E5">
                                  <wp:extent cx="2540000" cy="1693333"/>
                                  <wp:effectExtent l="0" t="0" r="0" b="0"/>
                                  <wp:docPr id="1474451764" name="Picture 147445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77469"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7E84BE"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147E84D8" w14:textId="77777777" w:rsidR="00A5323A" w:rsidRPr="00DB74D4" w:rsidRDefault="00A6440E" w:rsidP="00A5323A">
                      <w:r w:rsidRPr="00DB74D4">
                        <w:rPr>
                          <w:noProof/>
                        </w:rPr>
                        <w:drawing>
                          <wp:inline distT="0" distB="0" distL="0" distR="0" wp14:anchorId="147E84E4" wp14:editId="147E84E5">
                            <wp:extent cx="2540000" cy="1693333"/>
                            <wp:effectExtent l="0" t="0" r="0" b="0"/>
                            <wp:docPr id="1474451764" name="Picture 147445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77469"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47E84C0" wp14:editId="147E84C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47E84D9" w14:textId="77777777" w:rsidR="00A5323A" w:rsidRDefault="00A6440E" w:rsidP="00A5323A">
                            <w:r w:rsidRPr="00813384">
                              <w:rPr>
                                <w:noProof/>
                              </w:rPr>
                              <w:drawing>
                                <wp:inline distT="0" distB="0" distL="0" distR="0" wp14:anchorId="147E84E6" wp14:editId="147E84E7">
                                  <wp:extent cx="2540000" cy="1693333"/>
                                  <wp:effectExtent l="0" t="0" r="0" b="0"/>
                                  <wp:docPr id="332714474" name="Picture 33271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9857"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7E84C0"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147E84D9" w14:textId="77777777" w:rsidR="00A5323A" w:rsidRDefault="00A6440E" w:rsidP="00A5323A">
                      <w:r w:rsidRPr="00813384">
                        <w:rPr>
                          <w:noProof/>
                        </w:rPr>
                        <w:drawing>
                          <wp:inline distT="0" distB="0" distL="0" distR="0" wp14:anchorId="147E84E6" wp14:editId="147E84E7">
                            <wp:extent cx="2540000" cy="1693333"/>
                            <wp:effectExtent l="0" t="0" r="0" b="0"/>
                            <wp:docPr id="332714474" name="Picture 33271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9857" name=""/>
                                    <pic:cNvPicPr>
                                      <a:picLocks noChangeAspect="1"/>
                                    </pic:cNvPicPr>
                                  </pic:nvPicPr>
                                  <pic:blipFill>
                                    <a:blip r:embed="rId19"/>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147E845E" w14:textId="77777777" w:rsidR="005A2BCB" w:rsidRDefault="00A6440E">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147E84C2" wp14:editId="147E84C3">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47E84DA" w14:textId="77777777" w:rsidR="00E7180D" w:rsidRPr="00DB74D4" w:rsidRDefault="00A6440E" w:rsidP="00E73C3C">
                            <w:pPr>
                              <w:jc w:val="center"/>
                            </w:pPr>
                            <w:r w:rsidRPr="00813384">
                              <w:rPr>
                                <w:noProof/>
                              </w:rPr>
                              <w:drawing>
                                <wp:inline distT="0" distB="0" distL="0" distR="0" wp14:anchorId="147E84E8" wp14:editId="147E84E9">
                                  <wp:extent cx="5143500" cy="3429000"/>
                                  <wp:effectExtent l="0" t="0" r="0" b="0"/>
                                  <wp:docPr id="13513405" name="Picture 1351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34985"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47E84C2"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147E84DA" w14:textId="77777777" w:rsidR="00E7180D" w:rsidRPr="00DB74D4" w:rsidRDefault="00A6440E" w:rsidP="00E73C3C">
                      <w:pPr>
                        <w:jc w:val="center"/>
                      </w:pPr>
                      <w:r w:rsidRPr="00813384">
                        <w:rPr>
                          <w:noProof/>
                        </w:rPr>
                        <w:drawing>
                          <wp:inline distT="0" distB="0" distL="0" distR="0" wp14:anchorId="147E84E8" wp14:editId="147E84E9">
                            <wp:extent cx="5143500" cy="3429000"/>
                            <wp:effectExtent l="0" t="0" r="0" b="0"/>
                            <wp:docPr id="13513405" name="Picture 1351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34985" name=""/>
                                    <pic:cNvPicPr>
                                      <a:picLocks noChangeAspect="1"/>
                                    </pic:cNvPicPr>
                                  </pic:nvPicPr>
                                  <pic:blipFill>
                                    <a:blip r:embed="rId20"/>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147E84C4" wp14:editId="147E84C5">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47E84DB" w14:textId="77777777" w:rsidR="00E7180D" w:rsidRPr="00DB74D4" w:rsidRDefault="00A6440E" w:rsidP="00E73C3C">
                            <w:pPr>
                              <w:jc w:val="center"/>
                            </w:pPr>
                            <w:r w:rsidRPr="00813384">
                              <w:rPr>
                                <w:noProof/>
                              </w:rPr>
                              <w:drawing>
                                <wp:inline distT="0" distB="0" distL="0" distR="0" wp14:anchorId="147E84EA" wp14:editId="147E84EB">
                                  <wp:extent cx="5143500" cy="3429000"/>
                                  <wp:effectExtent l="0" t="0" r="0" b="0"/>
                                  <wp:docPr id="724896691" name="Picture 72489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922"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47E84C4"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147E84DB" w14:textId="77777777" w:rsidR="00E7180D" w:rsidRPr="00DB74D4" w:rsidRDefault="00A6440E" w:rsidP="00E73C3C">
                      <w:pPr>
                        <w:jc w:val="center"/>
                      </w:pPr>
                      <w:r w:rsidRPr="00813384">
                        <w:rPr>
                          <w:noProof/>
                        </w:rPr>
                        <w:drawing>
                          <wp:inline distT="0" distB="0" distL="0" distR="0" wp14:anchorId="147E84EA" wp14:editId="147E84EB">
                            <wp:extent cx="5143500" cy="3429000"/>
                            <wp:effectExtent l="0" t="0" r="0" b="0"/>
                            <wp:docPr id="724896691" name="Picture 72489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922" name=""/>
                                    <pic:cNvPicPr>
                                      <a:picLocks noChangeAspect="1"/>
                                    </pic:cNvPicPr>
                                  </pic:nvPicPr>
                                  <pic:blipFill>
                                    <a:blip r:embed="rId21"/>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147E84C6" wp14:editId="147E84C7">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47E84DC" w14:textId="77777777" w:rsidR="0085579A" w:rsidRPr="00DB74D4" w:rsidRDefault="00A6440E" w:rsidP="00C2690A">
                            <w:pPr>
                              <w:jc w:val="center"/>
                            </w:pPr>
                            <w:r w:rsidRPr="00813384">
                              <w:rPr>
                                <w:noProof/>
                              </w:rPr>
                              <w:drawing>
                                <wp:inline distT="0" distB="0" distL="0" distR="0" wp14:anchorId="147E84EC" wp14:editId="147E84ED">
                                  <wp:extent cx="5143500" cy="3429000"/>
                                  <wp:effectExtent l="0" t="0" r="0" b="0"/>
                                  <wp:docPr id="2033465078" name="Picture 203346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34106"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47E84C6"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147E84DC" w14:textId="77777777" w:rsidR="0085579A" w:rsidRPr="00DB74D4" w:rsidRDefault="00A6440E" w:rsidP="00C2690A">
                      <w:pPr>
                        <w:jc w:val="center"/>
                      </w:pPr>
                      <w:r w:rsidRPr="00813384">
                        <w:rPr>
                          <w:noProof/>
                        </w:rPr>
                        <w:drawing>
                          <wp:inline distT="0" distB="0" distL="0" distR="0" wp14:anchorId="147E84EC" wp14:editId="147E84ED">
                            <wp:extent cx="5143500" cy="3429000"/>
                            <wp:effectExtent l="0" t="0" r="0" b="0"/>
                            <wp:docPr id="2033465078" name="Picture 203346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34106" name=""/>
                                    <pic:cNvPicPr>
                                      <a:picLocks noChangeAspect="1"/>
                                    </pic:cNvPicPr>
                                  </pic:nvPicPr>
                                  <pic:blipFill>
                                    <a:blip r:embed="rId22"/>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147E84C8" wp14:editId="147E84C9">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47E84DD" w14:textId="77777777" w:rsidR="0085579A" w:rsidRPr="00DB74D4" w:rsidRDefault="00A6440E" w:rsidP="00620C8B">
                            <w:pPr>
                              <w:jc w:val="center"/>
                            </w:pPr>
                            <w:r w:rsidRPr="00813384">
                              <w:rPr>
                                <w:noProof/>
                              </w:rPr>
                              <w:drawing>
                                <wp:inline distT="0" distB="0" distL="0" distR="0" wp14:anchorId="147E84EE" wp14:editId="147E84EF">
                                  <wp:extent cx="5143500" cy="3429000"/>
                                  <wp:effectExtent l="0" t="0" r="0" b="0"/>
                                  <wp:docPr id="1582732741" name="Picture 158273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44431"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47E84C8"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147E84DD" w14:textId="77777777" w:rsidR="0085579A" w:rsidRPr="00DB74D4" w:rsidRDefault="00A6440E" w:rsidP="00620C8B">
                      <w:pPr>
                        <w:jc w:val="center"/>
                      </w:pPr>
                      <w:r w:rsidRPr="00813384">
                        <w:rPr>
                          <w:noProof/>
                        </w:rPr>
                        <w:drawing>
                          <wp:inline distT="0" distB="0" distL="0" distR="0" wp14:anchorId="147E84EE" wp14:editId="147E84EF">
                            <wp:extent cx="5143500" cy="3429000"/>
                            <wp:effectExtent l="0" t="0" r="0" b="0"/>
                            <wp:docPr id="1582732741" name="Picture 158273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44431" name=""/>
                                    <pic:cNvPicPr>
                                      <a:picLocks noChangeAspect="1"/>
                                    </pic:cNvPicPr>
                                  </pic:nvPicPr>
                                  <pic:blipFill>
                                    <a:blip r:embed="rId23"/>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147E845F"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2036FE" w14:paraId="147E8463" w14:textId="77777777" w:rsidTr="00DB7914">
        <w:trPr>
          <w:trHeight w:val="576"/>
        </w:trPr>
        <w:tc>
          <w:tcPr>
            <w:tcW w:w="5000" w:type="pct"/>
          </w:tcPr>
          <w:p w14:paraId="147E8460" w14:textId="77777777" w:rsidR="008F0587" w:rsidRPr="008F0587" w:rsidRDefault="00A6440E" w:rsidP="00E7180D">
            <w:pPr>
              <w:jc w:val="both"/>
              <w:rPr>
                <w:rFonts w:ascii="Open Sans" w:hAnsi="Open Sans" w:cs="Open Sans"/>
                <w:b/>
                <w:bCs/>
              </w:rPr>
            </w:pPr>
            <w:r w:rsidRPr="008F0587">
              <w:rPr>
                <w:rFonts w:ascii="Open Sans" w:hAnsi="Open Sans" w:cs="Open Sans"/>
                <w:b/>
                <w:bCs/>
              </w:rPr>
              <w:lastRenderedPageBreak/>
              <w:t xml:space="preserve">Entrance Hall 3.1m (10'2)  x 1.05m (3'5) </w:t>
            </w:r>
          </w:p>
          <w:p w14:paraId="147E8461" w14:textId="77777777" w:rsidR="008F0587" w:rsidRDefault="00A6440E" w:rsidP="00E7180D">
            <w:pPr>
              <w:spacing w:line="259" w:lineRule="auto"/>
              <w:jc w:val="both"/>
              <w:rPr>
                <w:rFonts w:ascii="Open Sans" w:hAnsi="Open Sans" w:cs="Open Sans"/>
              </w:rPr>
            </w:pPr>
            <w:r w:rsidRPr="008F0587">
              <w:rPr>
                <w:rFonts w:ascii="Open Sans" w:hAnsi="Open Sans" w:cs="Open Sans"/>
              </w:rPr>
              <w:t>Via front entrance door. Stairs to first floor.</w:t>
            </w:r>
          </w:p>
          <w:p w14:paraId="147E8462" w14:textId="77777777" w:rsidR="00C03FE5" w:rsidRPr="008F0587" w:rsidRDefault="00C03FE5" w:rsidP="00E52A93">
            <w:pPr>
              <w:spacing w:line="259" w:lineRule="auto"/>
              <w:rPr>
                <w:rFonts w:ascii="Open Sans" w:hAnsi="Open Sans" w:cs="Open Sans"/>
                <w:b/>
                <w:bCs/>
              </w:rPr>
            </w:pPr>
          </w:p>
        </w:tc>
      </w:tr>
      <w:tr w:rsidR="002036FE" w14:paraId="147E8467" w14:textId="77777777" w:rsidTr="00DB7914">
        <w:trPr>
          <w:trHeight w:val="576"/>
        </w:trPr>
        <w:tc>
          <w:tcPr>
            <w:tcW w:w="5000" w:type="pct"/>
          </w:tcPr>
          <w:p w14:paraId="147E8464" w14:textId="77777777" w:rsidR="008F0587" w:rsidRPr="008F0587" w:rsidRDefault="00A6440E" w:rsidP="00E7180D">
            <w:pPr>
              <w:jc w:val="both"/>
              <w:rPr>
                <w:rFonts w:ascii="Open Sans" w:hAnsi="Open Sans" w:cs="Open Sans"/>
                <w:b/>
                <w:bCs/>
              </w:rPr>
            </w:pPr>
            <w:r w:rsidRPr="008F0587">
              <w:rPr>
                <w:rFonts w:ascii="Open Sans" w:hAnsi="Open Sans" w:cs="Open Sans"/>
                <w:b/>
                <w:bCs/>
              </w:rPr>
              <w:t xml:space="preserve">Guest WC </w:t>
            </w:r>
          </w:p>
          <w:p w14:paraId="147E8465" w14:textId="77777777" w:rsidR="008F0587" w:rsidRDefault="00A6440E" w:rsidP="00E7180D">
            <w:pPr>
              <w:spacing w:line="259" w:lineRule="auto"/>
              <w:jc w:val="both"/>
              <w:rPr>
                <w:rFonts w:ascii="Open Sans" w:hAnsi="Open Sans" w:cs="Open Sans"/>
              </w:rPr>
            </w:pPr>
            <w:r w:rsidRPr="008F0587">
              <w:rPr>
                <w:rFonts w:ascii="Open Sans" w:hAnsi="Open Sans" w:cs="Open Sans"/>
              </w:rPr>
              <w:t xml:space="preserve">fitted with a two piece suite comprising; WC and wash hand basin. Gas central heating radiator. uPVC double glazed </w:t>
            </w:r>
            <w:r w:rsidRPr="008F0587">
              <w:rPr>
                <w:rFonts w:ascii="Open Sans" w:hAnsi="Open Sans" w:cs="Open Sans"/>
              </w:rPr>
              <w:t>window.</w:t>
            </w:r>
          </w:p>
          <w:p w14:paraId="147E8466" w14:textId="77777777" w:rsidR="00C03FE5" w:rsidRPr="008F0587" w:rsidRDefault="00C03FE5" w:rsidP="00E52A93">
            <w:pPr>
              <w:spacing w:line="259" w:lineRule="auto"/>
              <w:rPr>
                <w:rFonts w:ascii="Open Sans" w:hAnsi="Open Sans" w:cs="Open Sans"/>
                <w:b/>
                <w:bCs/>
              </w:rPr>
            </w:pPr>
          </w:p>
        </w:tc>
      </w:tr>
      <w:tr w:rsidR="002036FE" w14:paraId="147E846B" w14:textId="77777777" w:rsidTr="00DB7914">
        <w:trPr>
          <w:trHeight w:val="576"/>
        </w:trPr>
        <w:tc>
          <w:tcPr>
            <w:tcW w:w="5000" w:type="pct"/>
          </w:tcPr>
          <w:p w14:paraId="147E8468" w14:textId="77777777" w:rsidR="008F0587" w:rsidRPr="008F0587" w:rsidRDefault="00A6440E" w:rsidP="00E7180D">
            <w:pPr>
              <w:jc w:val="both"/>
              <w:rPr>
                <w:rFonts w:ascii="Open Sans" w:hAnsi="Open Sans" w:cs="Open Sans"/>
                <w:b/>
                <w:bCs/>
              </w:rPr>
            </w:pPr>
            <w:r w:rsidRPr="008F0587">
              <w:rPr>
                <w:rFonts w:ascii="Open Sans" w:hAnsi="Open Sans" w:cs="Open Sans"/>
                <w:b/>
                <w:bCs/>
              </w:rPr>
              <w:t xml:space="preserve">Kitchen 3.1m (10'2)  x 2.05m (6'9) </w:t>
            </w:r>
          </w:p>
          <w:p w14:paraId="147E8469" w14:textId="77777777" w:rsidR="008F0587" w:rsidRDefault="00A6440E" w:rsidP="00E7180D">
            <w:pPr>
              <w:spacing w:line="259" w:lineRule="auto"/>
              <w:jc w:val="both"/>
              <w:rPr>
                <w:rFonts w:ascii="Open Sans" w:hAnsi="Open Sans" w:cs="Open Sans"/>
              </w:rPr>
            </w:pPr>
            <w:r w:rsidRPr="008F0587">
              <w:rPr>
                <w:rFonts w:ascii="Open Sans" w:hAnsi="Open Sans" w:cs="Open Sans"/>
              </w:rPr>
              <w:t>Fitted with a range of wall, base and drawer units with worktops over.  Integrated electric oven with 4-ring gas hob and extractor hood over. Space for fridge/freezer and washing machine. Stainless steel sink with mixer tap and drainer. uPVC double glazed window to front.</w:t>
            </w:r>
          </w:p>
          <w:p w14:paraId="147E846A" w14:textId="77777777" w:rsidR="00C03FE5" w:rsidRPr="008F0587" w:rsidRDefault="00C03FE5" w:rsidP="00E52A93">
            <w:pPr>
              <w:spacing w:line="259" w:lineRule="auto"/>
              <w:rPr>
                <w:rFonts w:ascii="Open Sans" w:hAnsi="Open Sans" w:cs="Open Sans"/>
                <w:b/>
                <w:bCs/>
              </w:rPr>
            </w:pPr>
          </w:p>
        </w:tc>
      </w:tr>
      <w:tr w:rsidR="002036FE" w14:paraId="147E846F" w14:textId="77777777" w:rsidTr="00DB7914">
        <w:trPr>
          <w:trHeight w:val="576"/>
        </w:trPr>
        <w:tc>
          <w:tcPr>
            <w:tcW w:w="5000" w:type="pct"/>
          </w:tcPr>
          <w:p w14:paraId="147E846C" w14:textId="77777777" w:rsidR="008F0587" w:rsidRPr="008F0587" w:rsidRDefault="00A6440E" w:rsidP="00E7180D">
            <w:pPr>
              <w:jc w:val="both"/>
              <w:rPr>
                <w:rFonts w:ascii="Open Sans" w:hAnsi="Open Sans" w:cs="Open Sans"/>
                <w:b/>
                <w:bCs/>
              </w:rPr>
            </w:pPr>
            <w:r w:rsidRPr="008F0587">
              <w:rPr>
                <w:rFonts w:ascii="Open Sans" w:hAnsi="Open Sans" w:cs="Open Sans"/>
                <w:b/>
                <w:bCs/>
              </w:rPr>
              <w:t xml:space="preserve">Living Room 4.15m (13'7)  x 4.69m (15'5) </w:t>
            </w:r>
          </w:p>
          <w:p w14:paraId="147E846D" w14:textId="77777777" w:rsidR="008F0587" w:rsidRDefault="00A6440E" w:rsidP="00E7180D">
            <w:pPr>
              <w:spacing w:line="259" w:lineRule="auto"/>
              <w:jc w:val="both"/>
              <w:rPr>
                <w:rFonts w:ascii="Open Sans" w:hAnsi="Open Sans" w:cs="Open Sans"/>
              </w:rPr>
            </w:pPr>
            <w:r w:rsidRPr="008F0587">
              <w:rPr>
                <w:rFonts w:ascii="Open Sans" w:hAnsi="Open Sans" w:cs="Open Sans"/>
              </w:rPr>
              <w:t xml:space="preserve">Spacious living area with uPVC double glazed patio doors leading to rear garden. Gas central heating radiator. dining area. Storage </w:t>
            </w:r>
            <w:r w:rsidRPr="008F0587">
              <w:rPr>
                <w:rFonts w:ascii="Open Sans" w:hAnsi="Open Sans" w:cs="Open Sans"/>
              </w:rPr>
              <w:t>cupboard.</w:t>
            </w:r>
          </w:p>
          <w:p w14:paraId="147E846E" w14:textId="77777777" w:rsidR="00C03FE5" w:rsidRPr="008F0587" w:rsidRDefault="00C03FE5" w:rsidP="00E52A93">
            <w:pPr>
              <w:spacing w:line="259" w:lineRule="auto"/>
              <w:rPr>
                <w:rFonts w:ascii="Open Sans" w:hAnsi="Open Sans" w:cs="Open Sans"/>
                <w:b/>
                <w:bCs/>
              </w:rPr>
            </w:pPr>
          </w:p>
        </w:tc>
      </w:tr>
      <w:tr w:rsidR="002036FE" w14:paraId="147E8473" w14:textId="77777777" w:rsidTr="00DB7914">
        <w:trPr>
          <w:trHeight w:val="576"/>
        </w:trPr>
        <w:tc>
          <w:tcPr>
            <w:tcW w:w="5000" w:type="pct"/>
          </w:tcPr>
          <w:p w14:paraId="147E8470" w14:textId="77777777" w:rsidR="008F0587" w:rsidRPr="008F0587" w:rsidRDefault="00A6440E" w:rsidP="00E7180D">
            <w:pPr>
              <w:jc w:val="both"/>
              <w:rPr>
                <w:rFonts w:ascii="Open Sans" w:hAnsi="Open Sans" w:cs="Open Sans"/>
                <w:b/>
                <w:bCs/>
              </w:rPr>
            </w:pPr>
            <w:r w:rsidRPr="008F0587">
              <w:rPr>
                <w:rFonts w:ascii="Open Sans" w:hAnsi="Open Sans" w:cs="Open Sans"/>
                <w:b/>
                <w:bCs/>
              </w:rPr>
              <w:t xml:space="preserve">Bedroom 1 4.2m (13'9)  x 2.1m (6'11) </w:t>
            </w:r>
          </w:p>
          <w:p w14:paraId="147E8471" w14:textId="77777777" w:rsidR="008F0587" w:rsidRDefault="00A6440E" w:rsidP="00E7180D">
            <w:pPr>
              <w:spacing w:line="259" w:lineRule="auto"/>
              <w:jc w:val="both"/>
              <w:rPr>
                <w:rFonts w:ascii="Open Sans" w:hAnsi="Open Sans" w:cs="Open Sans"/>
              </w:rPr>
            </w:pPr>
            <w:r w:rsidRPr="008F0587">
              <w:rPr>
                <w:rFonts w:ascii="Open Sans" w:hAnsi="Open Sans" w:cs="Open Sans"/>
              </w:rPr>
              <w:t xml:space="preserve">Double bedroom with uPVC double glazed window to front. Fitted bedroom furniture.  Storage cupboard. Gas central heating radiator. </w:t>
            </w:r>
          </w:p>
          <w:p w14:paraId="147E8472" w14:textId="77777777" w:rsidR="00C03FE5" w:rsidRPr="008F0587" w:rsidRDefault="00C03FE5" w:rsidP="00E52A93">
            <w:pPr>
              <w:spacing w:line="259" w:lineRule="auto"/>
              <w:rPr>
                <w:rFonts w:ascii="Open Sans" w:hAnsi="Open Sans" w:cs="Open Sans"/>
                <w:b/>
                <w:bCs/>
              </w:rPr>
            </w:pPr>
          </w:p>
        </w:tc>
      </w:tr>
      <w:tr w:rsidR="002036FE" w14:paraId="147E8477" w14:textId="77777777" w:rsidTr="00DB7914">
        <w:trPr>
          <w:trHeight w:val="576"/>
        </w:trPr>
        <w:tc>
          <w:tcPr>
            <w:tcW w:w="5000" w:type="pct"/>
          </w:tcPr>
          <w:p w14:paraId="147E8474" w14:textId="77777777" w:rsidR="008F0587" w:rsidRPr="008F0587" w:rsidRDefault="00A6440E" w:rsidP="00E7180D">
            <w:pPr>
              <w:jc w:val="both"/>
              <w:rPr>
                <w:rFonts w:ascii="Open Sans" w:hAnsi="Open Sans" w:cs="Open Sans"/>
                <w:b/>
                <w:bCs/>
              </w:rPr>
            </w:pPr>
            <w:r w:rsidRPr="008F0587">
              <w:rPr>
                <w:rFonts w:ascii="Open Sans" w:hAnsi="Open Sans" w:cs="Open Sans"/>
                <w:b/>
                <w:bCs/>
              </w:rPr>
              <w:t>Bedroom 2 3.2m (10'6)  x 2.07m (6'9) max</w:t>
            </w:r>
          </w:p>
          <w:p w14:paraId="147E8475" w14:textId="77777777" w:rsidR="008F0587" w:rsidRDefault="00A6440E" w:rsidP="00E7180D">
            <w:pPr>
              <w:spacing w:line="259" w:lineRule="auto"/>
              <w:jc w:val="both"/>
              <w:rPr>
                <w:rFonts w:ascii="Open Sans" w:hAnsi="Open Sans" w:cs="Open Sans"/>
              </w:rPr>
            </w:pPr>
            <w:r w:rsidRPr="008F0587">
              <w:rPr>
                <w:rFonts w:ascii="Open Sans" w:hAnsi="Open Sans" w:cs="Open Sans"/>
              </w:rPr>
              <w:t xml:space="preserve">Second bedroom with uPVC double glazed window to rear. Gas central heating radiator. </w:t>
            </w:r>
          </w:p>
          <w:p w14:paraId="147E8476" w14:textId="77777777" w:rsidR="00C03FE5" w:rsidRPr="008F0587" w:rsidRDefault="00C03FE5" w:rsidP="00E52A93">
            <w:pPr>
              <w:spacing w:line="259" w:lineRule="auto"/>
              <w:rPr>
                <w:rFonts w:ascii="Open Sans" w:hAnsi="Open Sans" w:cs="Open Sans"/>
                <w:b/>
                <w:bCs/>
              </w:rPr>
            </w:pPr>
          </w:p>
        </w:tc>
      </w:tr>
      <w:tr w:rsidR="002036FE" w14:paraId="147E847B" w14:textId="77777777" w:rsidTr="00DB7914">
        <w:trPr>
          <w:trHeight w:val="576"/>
        </w:trPr>
        <w:tc>
          <w:tcPr>
            <w:tcW w:w="5000" w:type="pct"/>
          </w:tcPr>
          <w:p w14:paraId="147E8478" w14:textId="77777777" w:rsidR="008F0587" w:rsidRPr="008F0587" w:rsidRDefault="00A6440E" w:rsidP="00E7180D">
            <w:pPr>
              <w:jc w:val="both"/>
              <w:rPr>
                <w:rFonts w:ascii="Open Sans" w:hAnsi="Open Sans" w:cs="Open Sans"/>
                <w:b/>
                <w:bCs/>
              </w:rPr>
            </w:pPr>
            <w:r w:rsidRPr="008F0587">
              <w:rPr>
                <w:rFonts w:ascii="Open Sans" w:hAnsi="Open Sans" w:cs="Open Sans"/>
                <w:b/>
                <w:bCs/>
              </w:rPr>
              <w:t xml:space="preserve">Bedroom 3 3.2m (10'6)  x 2.07m (6'9) </w:t>
            </w:r>
          </w:p>
          <w:p w14:paraId="147E8479" w14:textId="77777777" w:rsidR="008F0587" w:rsidRDefault="00A6440E" w:rsidP="00E7180D">
            <w:pPr>
              <w:spacing w:line="259" w:lineRule="auto"/>
              <w:jc w:val="both"/>
              <w:rPr>
                <w:rFonts w:ascii="Open Sans" w:hAnsi="Open Sans" w:cs="Open Sans"/>
              </w:rPr>
            </w:pPr>
            <w:r w:rsidRPr="008F0587">
              <w:rPr>
                <w:rFonts w:ascii="Open Sans" w:hAnsi="Open Sans" w:cs="Open Sans"/>
              </w:rPr>
              <w:t>Third bedroom with uPVC double glazed window to rear. Gas central heating radiator.</w:t>
            </w:r>
          </w:p>
          <w:p w14:paraId="147E847A" w14:textId="77777777" w:rsidR="00C03FE5" w:rsidRPr="008F0587" w:rsidRDefault="00C03FE5" w:rsidP="00E52A93">
            <w:pPr>
              <w:spacing w:line="259" w:lineRule="auto"/>
              <w:rPr>
                <w:rFonts w:ascii="Open Sans" w:hAnsi="Open Sans" w:cs="Open Sans"/>
                <w:b/>
                <w:bCs/>
              </w:rPr>
            </w:pPr>
          </w:p>
        </w:tc>
      </w:tr>
      <w:tr w:rsidR="002036FE" w14:paraId="147E847F" w14:textId="77777777" w:rsidTr="00DB7914">
        <w:trPr>
          <w:trHeight w:val="576"/>
        </w:trPr>
        <w:tc>
          <w:tcPr>
            <w:tcW w:w="5000" w:type="pct"/>
          </w:tcPr>
          <w:p w14:paraId="147E847C" w14:textId="77777777" w:rsidR="008F0587" w:rsidRPr="008F0587" w:rsidRDefault="00A6440E" w:rsidP="00E7180D">
            <w:pPr>
              <w:jc w:val="both"/>
              <w:rPr>
                <w:rFonts w:ascii="Open Sans" w:hAnsi="Open Sans" w:cs="Open Sans"/>
                <w:b/>
                <w:bCs/>
              </w:rPr>
            </w:pPr>
            <w:r w:rsidRPr="008F0587">
              <w:rPr>
                <w:rFonts w:ascii="Open Sans" w:hAnsi="Open Sans" w:cs="Open Sans"/>
                <w:b/>
                <w:bCs/>
              </w:rPr>
              <w:t xml:space="preserve">House Bathroom </w:t>
            </w:r>
          </w:p>
          <w:p w14:paraId="147E847D" w14:textId="77777777" w:rsidR="008F0587" w:rsidRDefault="00A6440E" w:rsidP="00E7180D">
            <w:pPr>
              <w:spacing w:line="259" w:lineRule="auto"/>
              <w:jc w:val="both"/>
              <w:rPr>
                <w:rFonts w:ascii="Open Sans" w:hAnsi="Open Sans" w:cs="Open Sans"/>
              </w:rPr>
            </w:pPr>
            <w:r w:rsidRPr="008F0587">
              <w:rPr>
                <w:rFonts w:ascii="Open Sans" w:hAnsi="Open Sans" w:cs="Open Sans"/>
              </w:rPr>
              <w:t xml:space="preserve">Fitted with a three piece suite comprising; bath with shower over, WC and wash hand basin. Tiled walls. </w:t>
            </w:r>
          </w:p>
          <w:p w14:paraId="147E847E" w14:textId="77777777" w:rsidR="00C03FE5" w:rsidRPr="008F0587" w:rsidRDefault="00C03FE5" w:rsidP="00E52A93">
            <w:pPr>
              <w:spacing w:line="259" w:lineRule="auto"/>
              <w:rPr>
                <w:rFonts w:ascii="Open Sans" w:hAnsi="Open Sans" w:cs="Open Sans"/>
                <w:b/>
                <w:bCs/>
              </w:rPr>
            </w:pPr>
          </w:p>
        </w:tc>
      </w:tr>
      <w:tr w:rsidR="002036FE" w14:paraId="147E8487" w14:textId="77777777" w:rsidTr="00DB7914">
        <w:trPr>
          <w:trHeight w:val="576"/>
        </w:trPr>
        <w:tc>
          <w:tcPr>
            <w:tcW w:w="5000" w:type="pct"/>
          </w:tcPr>
          <w:p w14:paraId="147E8484" w14:textId="77777777" w:rsidR="008F0587" w:rsidRPr="008F0587" w:rsidRDefault="00A6440E" w:rsidP="00E7180D">
            <w:pPr>
              <w:jc w:val="both"/>
              <w:rPr>
                <w:rFonts w:ascii="Open Sans" w:hAnsi="Open Sans" w:cs="Open Sans"/>
                <w:b/>
                <w:bCs/>
              </w:rPr>
            </w:pPr>
            <w:r w:rsidRPr="008F0587">
              <w:rPr>
                <w:rFonts w:ascii="Open Sans" w:hAnsi="Open Sans" w:cs="Open Sans"/>
                <w:b/>
                <w:bCs/>
              </w:rPr>
              <w:t xml:space="preserve">Tenure </w:t>
            </w:r>
          </w:p>
          <w:p w14:paraId="147E8485" w14:textId="77777777" w:rsidR="008F0587" w:rsidRDefault="00A6440E" w:rsidP="00E7180D">
            <w:pPr>
              <w:spacing w:line="259" w:lineRule="auto"/>
              <w:jc w:val="both"/>
              <w:rPr>
                <w:rFonts w:ascii="Open Sans" w:hAnsi="Open Sans" w:cs="Open Sans"/>
              </w:rPr>
            </w:pPr>
            <w:r w:rsidRPr="008F0587">
              <w:rPr>
                <w:rFonts w:ascii="Open Sans" w:hAnsi="Open Sans" w:cs="Open Sans"/>
              </w:rPr>
              <w:t>Leasehold - 125 years from 2019.</w:t>
            </w:r>
          </w:p>
          <w:p w14:paraId="147E8486" w14:textId="77777777" w:rsidR="00C03FE5" w:rsidRPr="008F0587" w:rsidRDefault="00C03FE5" w:rsidP="00E52A93">
            <w:pPr>
              <w:spacing w:line="259" w:lineRule="auto"/>
              <w:rPr>
                <w:rFonts w:ascii="Open Sans" w:hAnsi="Open Sans" w:cs="Open Sans"/>
                <w:b/>
                <w:bCs/>
              </w:rPr>
            </w:pPr>
          </w:p>
        </w:tc>
      </w:tr>
      <w:tr w:rsidR="002036FE" w14:paraId="147E848B" w14:textId="77777777" w:rsidTr="00DB7914">
        <w:trPr>
          <w:trHeight w:val="576"/>
        </w:trPr>
        <w:tc>
          <w:tcPr>
            <w:tcW w:w="5000" w:type="pct"/>
          </w:tcPr>
          <w:p w14:paraId="147E8488" w14:textId="77777777" w:rsidR="008F0587" w:rsidRPr="008F0587" w:rsidRDefault="00A6440E" w:rsidP="00E7180D">
            <w:pPr>
              <w:jc w:val="both"/>
              <w:rPr>
                <w:rFonts w:ascii="Open Sans" w:hAnsi="Open Sans" w:cs="Open Sans"/>
                <w:b/>
                <w:bCs/>
              </w:rPr>
            </w:pPr>
            <w:r w:rsidRPr="008F0587">
              <w:rPr>
                <w:rFonts w:ascii="Open Sans" w:hAnsi="Open Sans" w:cs="Open Sans"/>
                <w:b/>
                <w:bCs/>
              </w:rPr>
              <w:t xml:space="preserve">Rent </w:t>
            </w:r>
          </w:p>
          <w:p w14:paraId="147E8489" w14:textId="77777777" w:rsidR="008F0587" w:rsidRDefault="00A6440E" w:rsidP="00E7180D">
            <w:pPr>
              <w:spacing w:line="259" w:lineRule="auto"/>
              <w:jc w:val="both"/>
              <w:rPr>
                <w:rFonts w:ascii="Open Sans" w:hAnsi="Open Sans" w:cs="Open Sans"/>
              </w:rPr>
            </w:pPr>
            <w:r w:rsidRPr="008F0587">
              <w:rPr>
                <w:rFonts w:ascii="Open Sans" w:hAnsi="Open Sans" w:cs="Open Sans"/>
              </w:rPr>
              <w:t>Rent of £317.66 to be paid per month for the remaining 50%.</w:t>
            </w:r>
          </w:p>
          <w:p w14:paraId="147E848A" w14:textId="77777777" w:rsidR="00C03FE5" w:rsidRPr="008F0587" w:rsidRDefault="00C03FE5" w:rsidP="00E52A93">
            <w:pPr>
              <w:spacing w:line="259" w:lineRule="auto"/>
              <w:rPr>
                <w:rFonts w:ascii="Open Sans" w:hAnsi="Open Sans" w:cs="Open Sans"/>
                <w:b/>
                <w:bCs/>
              </w:rPr>
            </w:pPr>
          </w:p>
        </w:tc>
      </w:tr>
      <w:tr w:rsidR="002036FE" w14:paraId="147E848F" w14:textId="77777777" w:rsidTr="00DB7914">
        <w:trPr>
          <w:trHeight w:val="576"/>
        </w:trPr>
        <w:tc>
          <w:tcPr>
            <w:tcW w:w="5000" w:type="pct"/>
          </w:tcPr>
          <w:p w14:paraId="147E848C" w14:textId="77777777" w:rsidR="008F0587" w:rsidRPr="008F0587" w:rsidRDefault="00A6440E" w:rsidP="00E7180D">
            <w:pPr>
              <w:jc w:val="both"/>
              <w:rPr>
                <w:rFonts w:ascii="Open Sans" w:hAnsi="Open Sans" w:cs="Open Sans"/>
                <w:b/>
                <w:bCs/>
              </w:rPr>
            </w:pPr>
            <w:r w:rsidRPr="008F0587">
              <w:rPr>
                <w:rFonts w:ascii="Open Sans" w:hAnsi="Open Sans" w:cs="Open Sans"/>
                <w:b/>
                <w:bCs/>
              </w:rPr>
              <w:t xml:space="preserve">Service Charge </w:t>
            </w:r>
          </w:p>
          <w:p w14:paraId="147E848D" w14:textId="77777777" w:rsidR="008F0587" w:rsidRDefault="00A6440E" w:rsidP="00E7180D">
            <w:pPr>
              <w:spacing w:line="259" w:lineRule="auto"/>
              <w:jc w:val="both"/>
              <w:rPr>
                <w:rFonts w:ascii="Open Sans" w:hAnsi="Open Sans" w:cs="Open Sans"/>
              </w:rPr>
            </w:pPr>
            <w:r w:rsidRPr="008F0587">
              <w:rPr>
                <w:rFonts w:ascii="Open Sans" w:hAnsi="Open Sans" w:cs="Open Sans"/>
              </w:rPr>
              <w:t>Service Charge - £45.33 per month.</w:t>
            </w:r>
          </w:p>
          <w:p w14:paraId="147E848E" w14:textId="77777777" w:rsidR="00C03FE5" w:rsidRPr="008F0587" w:rsidRDefault="00C03FE5" w:rsidP="00E52A93">
            <w:pPr>
              <w:spacing w:line="259" w:lineRule="auto"/>
              <w:rPr>
                <w:rFonts w:ascii="Open Sans" w:hAnsi="Open Sans" w:cs="Open Sans"/>
                <w:b/>
                <w:bCs/>
              </w:rPr>
            </w:pPr>
          </w:p>
        </w:tc>
      </w:tr>
      <w:tr w:rsidR="002036FE" w14:paraId="147E8493" w14:textId="77777777" w:rsidTr="00DB7914">
        <w:trPr>
          <w:trHeight w:val="576"/>
        </w:trPr>
        <w:tc>
          <w:tcPr>
            <w:tcW w:w="5000" w:type="pct"/>
          </w:tcPr>
          <w:p w14:paraId="147E8490" w14:textId="77777777" w:rsidR="008F0587" w:rsidRPr="008F0587" w:rsidRDefault="00A6440E" w:rsidP="00E7180D">
            <w:pPr>
              <w:jc w:val="both"/>
              <w:rPr>
                <w:rFonts w:ascii="Open Sans" w:hAnsi="Open Sans" w:cs="Open Sans"/>
                <w:b/>
                <w:bCs/>
              </w:rPr>
            </w:pPr>
            <w:r w:rsidRPr="008F0587">
              <w:rPr>
                <w:rFonts w:ascii="Open Sans" w:hAnsi="Open Sans" w:cs="Open Sans"/>
                <w:b/>
                <w:bCs/>
              </w:rPr>
              <w:t xml:space="preserve">Agents Note </w:t>
            </w:r>
          </w:p>
          <w:p w14:paraId="147E8491" w14:textId="77777777" w:rsidR="008F0587" w:rsidRDefault="00A6440E" w:rsidP="00E7180D">
            <w:pPr>
              <w:spacing w:line="259" w:lineRule="auto"/>
              <w:jc w:val="both"/>
              <w:rPr>
                <w:rFonts w:ascii="Open Sans" w:hAnsi="Open Sans" w:cs="Open Sans"/>
              </w:rPr>
            </w:pPr>
            <w:r w:rsidRPr="008F0587">
              <w:rPr>
                <w:rFonts w:ascii="Open Sans" w:hAnsi="Open Sans" w:cs="Open Sans"/>
              </w:rPr>
              <w:t xml:space="preserve">Please note, to buy a Shared </w:t>
            </w:r>
            <w:r w:rsidRPr="008F0587">
              <w:rPr>
                <w:rFonts w:ascii="Open Sans" w:hAnsi="Open Sans" w:cs="Open Sans"/>
              </w:rPr>
              <w:t>Ownership property you must meet certain criteria.</w:t>
            </w:r>
            <w:r w:rsidRPr="008F0587">
              <w:rPr>
                <w:rFonts w:ascii="Open Sans" w:hAnsi="Open Sans" w:cs="Open Sans"/>
              </w:rPr>
              <w:br/>
              <w:t>You have a household income of less than £80,000</w:t>
            </w:r>
            <w:r w:rsidRPr="008F0587">
              <w:rPr>
                <w:rFonts w:ascii="Open Sans" w:hAnsi="Open Sans" w:cs="Open Sans"/>
              </w:rPr>
              <w:br/>
              <w:t>You have no ties to any other properties on completion</w:t>
            </w:r>
            <w:r w:rsidRPr="008F0587">
              <w:rPr>
                <w:rFonts w:ascii="Open Sans" w:hAnsi="Open Sans" w:cs="Open Sans"/>
              </w:rPr>
              <w:br/>
              <w:t>You are unable to buy on the open market</w:t>
            </w:r>
          </w:p>
          <w:p w14:paraId="147E8492" w14:textId="77777777" w:rsidR="00C03FE5" w:rsidRPr="008F0587" w:rsidRDefault="00C03FE5" w:rsidP="00E52A93">
            <w:pPr>
              <w:spacing w:line="259" w:lineRule="auto"/>
              <w:rPr>
                <w:rFonts w:ascii="Open Sans" w:hAnsi="Open Sans" w:cs="Open Sans"/>
                <w:b/>
                <w:bCs/>
              </w:rPr>
            </w:pPr>
          </w:p>
        </w:tc>
      </w:tr>
    </w:tbl>
    <w:p w14:paraId="147E8494" w14:textId="77777777" w:rsidR="008F0587" w:rsidRPr="00156F36" w:rsidRDefault="008F0587" w:rsidP="008F0587">
      <w:pPr>
        <w:rPr>
          <w:rFonts w:ascii="Open Sans" w:hAnsi="Open Sans" w:cs="Open Sans"/>
          <w:b/>
          <w:bCs/>
          <w:sz w:val="2"/>
          <w:szCs w:val="2"/>
        </w:rPr>
      </w:pPr>
    </w:p>
    <w:p w14:paraId="147E8495" w14:textId="77777777" w:rsidR="008F0587" w:rsidRPr="00156F36" w:rsidRDefault="008F0587">
      <w:pPr>
        <w:rPr>
          <w:rFonts w:ascii="Open Sans" w:hAnsi="Open Sans" w:cs="Open Sans"/>
          <w:sz w:val="2"/>
          <w:szCs w:val="2"/>
        </w:rPr>
      </w:pPr>
    </w:p>
    <w:p w14:paraId="147E8496" w14:textId="77777777" w:rsidR="00E7180D" w:rsidRDefault="00E7180D" w:rsidP="003E633A">
      <w:pPr>
        <w:jc w:val="center"/>
        <w:rPr>
          <w:rFonts w:ascii="Open Sans" w:hAnsi="Open Sans" w:cs="Open Sans"/>
          <w:color w:val="171717" w:themeColor="background2" w:themeShade="1A"/>
        </w:rPr>
      </w:pPr>
    </w:p>
    <w:p w14:paraId="147E8497" w14:textId="77777777" w:rsidR="008F0587" w:rsidRDefault="008F0587" w:rsidP="003E633A">
      <w:pPr>
        <w:jc w:val="center"/>
        <w:rPr>
          <w:rFonts w:ascii="Open Sans" w:hAnsi="Open Sans" w:cs="Open Sans"/>
          <w:color w:val="171717" w:themeColor="background2" w:themeShade="1A"/>
        </w:rPr>
      </w:pPr>
    </w:p>
    <w:p w14:paraId="147E8498" w14:textId="77777777" w:rsidR="00E7180D" w:rsidRDefault="00E7180D" w:rsidP="003E633A">
      <w:pPr>
        <w:jc w:val="center"/>
        <w:rPr>
          <w:rFonts w:ascii="Open Sans" w:hAnsi="Open Sans" w:cs="Open Sans"/>
          <w:color w:val="171717" w:themeColor="background2" w:themeShade="1A"/>
        </w:rPr>
      </w:pPr>
    </w:p>
    <w:p w14:paraId="147E8499" w14:textId="77777777" w:rsidR="00E7180D" w:rsidRDefault="00A6440E"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147E84CA" wp14:editId="147E84CB">
            <wp:extent cx="1778000" cy="1671320"/>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5989" name=""/>
                    <pic:cNvPicPr>
                      <a:picLocks noChangeAspect="1"/>
                    </pic:cNvPicPr>
                  </pic:nvPicPr>
                  <pic:blipFill>
                    <a:blip r:embed="rId24"/>
                    <a:stretch>
                      <a:fillRect/>
                    </a:stretch>
                  </pic:blipFill>
                  <pic:spPr>
                    <a:xfrm>
                      <a:off x="0" y="0"/>
                      <a:ext cx="1778000" cy="1671320"/>
                    </a:xfrm>
                    <a:prstGeom prst="rect">
                      <a:avLst/>
                    </a:prstGeom>
                  </pic:spPr>
                </pic:pic>
              </a:graphicData>
            </a:graphic>
          </wp:inline>
        </w:drawing>
      </w:r>
    </w:p>
    <w:p w14:paraId="147E849A"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2036FE" w14:paraId="147E849C" w14:textId="77777777" w:rsidTr="00712DFA">
        <w:tc>
          <w:tcPr>
            <w:tcW w:w="5000" w:type="pct"/>
          </w:tcPr>
          <w:p w14:paraId="147E849B" w14:textId="77777777" w:rsidR="00311937" w:rsidRDefault="00311937" w:rsidP="00E7180D">
            <w:pPr>
              <w:jc w:val="both"/>
              <w:rPr>
                <w:rFonts w:ascii="Open Sans" w:hAnsi="Open Sans" w:cs="Open Sans"/>
                <w:color w:val="171717" w:themeColor="background2" w:themeShade="1A"/>
              </w:rPr>
            </w:pPr>
          </w:p>
        </w:tc>
      </w:tr>
    </w:tbl>
    <w:p w14:paraId="147E849D" w14:textId="77777777" w:rsidR="00E7180D" w:rsidRDefault="00A6440E"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147E849E" w14:textId="77777777" w:rsidR="00E7180D" w:rsidRPr="00156F36" w:rsidRDefault="00E7180D" w:rsidP="00E7180D">
      <w:pPr>
        <w:rPr>
          <w:rFonts w:ascii="Open Sans" w:hAnsi="Open Sans" w:cs="Open Sans"/>
          <w:b/>
          <w:bCs/>
          <w:sz w:val="10"/>
          <w:szCs w:val="10"/>
        </w:rPr>
      </w:pPr>
    </w:p>
    <w:p w14:paraId="147E849F" w14:textId="77777777" w:rsidR="00E7180D" w:rsidRDefault="00A6440E"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3905</w:t>
      </w:r>
    </w:p>
    <w:p w14:paraId="147E84A0" w14:textId="77777777" w:rsidR="00E7180D" w:rsidRPr="00B66951" w:rsidRDefault="00E7180D" w:rsidP="00E7180D">
      <w:pPr>
        <w:rPr>
          <w:rFonts w:ascii="Open Sans" w:hAnsi="Open Sans" w:cs="Open Sans"/>
          <w:sz w:val="8"/>
          <w:szCs w:val="8"/>
        </w:rPr>
      </w:pPr>
    </w:p>
    <w:p w14:paraId="147E84A1" w14:textId="77777777" w:rsidR="002C10BE" w:rsidRPr="004658AD" w:rsidRDefault="00A6440E"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147E84A2" w14:textId="77777777" w:rsidR="002C10BE" w:rsidRPr="008F0587" w:rsidRDefault="002C10BE" w:rsidP="002C10BE">
      <w:pPr>
        <w:rPr>
          <w:rFonts w:ascii="Open Sans" w:hAnsi="Open Sans" w:cs="Open Sans"/>
          <w:b/>
          <w:bCs/>
          <w:color w:val="171717" w:themeColor="background2" w:themeShade="1A"/>
          <w:sz w:val="2"/>
          <w:szCs w:val="2"/>
        </w:rPr>
      </w:pPr>
    </w:p>
    <w:p w14:paraId="147E84A3" w14:textId="77777777" w:rsidR="00B66951" w:rsidRPr="00DB7914" w:rsidRDefault="00A6440E"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5"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5D387937"/>
    <w:multiLevelType w:val="hybridMultilevel"/>
    <w:tmpl w:val="19CE66E8"/>
    <w:lvl w:ilvl="0" w:tplc="D898D34A">
      <w:start w:val="1"/>
      <w:numFmt w:val="bullet"/>
      <w:lvlText w:val=""/>
      <w:lvlJc w:val="left"/>
      <w:pPr>
        <w:ind w:left="360" w:hanging="360"/>
      </w:pPr>
      <w:rPr>
        <w:rFonts w:ascii="Symbol" w:hAnsi="Symbol" w:hint="default"/>
      </w:rPr>
    </w:lvl>
    <w:lvl w:ilvl="1" w:tplc="53927CC6" w:tentative="1">
      <w:start w:val="1"/>
      <w:numFmt w:val="bullet"/>
      <w:lvlText w:val="o"/>
      <w:lvlJc w:val="left"/>
      <w:pPr>
        <w:ind w:left="1080" w:hanging="360"/>
      </w:pPr>
      <w:rPr>
        <w:rFonts w:ascii="Courier New" w:hAnsi="Courier New" w:cs="Courier New" w:hint="default"/>
      </w:rPr>
    </w:lvl>
    <w:lvl w:ilvl="2" w:tplc="4658F656" w:tentative="1">
      <w:start w:val="1"/>
      <w:numFmt w:val="bullet"/>
      <w:lvlText w:val=""/>
      <w:lvlJc w:val="left"/>
      <w:pPr>
        <w:ind w:left="1800" w:hanging="360"/>
      </w:pPr>
      <w:rPr>
        <w:rFonts w:ascii="Wingdings" w:hAnsi="Wingdings" w:hint="default"/>
      </w:rPr>
    </w:lvl>
    <w:lvl w:ilvl="3" w:tplc="E5E0817A" w:tentative="1">
      <w:start w:val="1"/>
      <w:numFmt w:val="bullet"/>
      <w:lvlText w:val=""/>
      <w:lvlJc w:val="left"/>
      <w:pPr>
        <w:ind w:left="2520" w:hanging="360"/>
      </w:pPr>
      <w:rPr>
        <w:rFonts w:ascii="Symbol" w:hAnsi="Symbol" w:hint="default"/>
      </w:rPr>
    </w:lvl>
    <w:lvl w:ilvl="4" w:tplc="B39AA38E" w:tentative="1">
      <w:start w:val="1"/>
      <w:numFmt w:val="bullet"/>
      <w:lvlText w:val="o"/>
      <w:lvlJc w:val="left"/>
      <w:pPr>
        <w:ind w:left="3240" w:hanging="360"/>
      </w:pPr>
      <w:rPr>
        <w:rFonts w:ascii="Courier New" w:hAnsi="Courier New" w:cs="Courier New" w:hint="default"/>
      </w:rPr>
    </w:lvl>
    <w:lvl w:ilvl="5" w:tplc="23BE8CB6" w:tentative="1">
      <w:start w:val="1"/>
      <w:numFmt w:val="bullet"/>
      <w:lvlText w:val=""/>
      <w:lvlJc w:val="left"/>
      <w:pPr>
        <w:ind w:left="3960" w:hanging="360"/>
      </w:pPr>
      <w:rPr>
        <w:rFonts w:ascii="Wingdings" w:hAnsi="Wingdings" w:hint="default"/>
      </w:rPr>
    </w:lvl>
    <w:lvl w:ilvl="6" w:tplc="C9160DF4" w:tentative="1">
      <w:start w:val="1"/>
      <w:numFmt w:val="bullet"/>
      <w:lvlText w:val=""/>
      <w:lvlJc w:val="left"/>
      <w:pPr>
        <w:ind w:left="4680" w:hanging="360"/>
      </w:pPr>
      <w:rPr>
        <w:rFonts w:ascii="Symbol" w:hAnsi="Symbol" w:hint="default"/>
      </w:rPr>
    </w:lvl>
    <w:lvl w:ilvl="7" w:tplc="AFAAB820" w:tentative="1">
      <w:start w:val="1"/>
      <w:numFmt w:val="bullet"/>
      <w:lvlText w:val="o"/>
      <w:lvlJc w:val="left"/>
      <w:pPr>
        <w:ind w:left="5400" w:hanging="360"/>
      </w:pPr>
      <w:rPr>
        <w:rFonts w:ascii="Courier New" w:hAnsi="Courier New" w:cs="Courier New" w:hint="default"/>
      </w:rPr>
    </w:lvl>
    <w:lvl w:ilvl="8" w:tplc="241CAC34" w:tentative="1">
      <w:start w:val="1"/>
      <w:numFmt w:val="bullet"/>
      <w:lvlText w:val=""/>
      <w:lvlJc w:val="left"/>
      <w:pPr>
        <w:ind w:left="6120" w:hanging="360"/>
      </w:pPr>
      <w:rPr>
        <w:rFonts w:ascii="Wingdings" w:hAnsi="Wingdings" w:hint="default"/>
      </w:rPr>
    </w:lvl>
  </w:abstractNum>
  <w:num w:numId="1" w16cid:durableId="1474760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036FE"/>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6440E"/>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607B7"/>
    <w:rsid w:val="00D97730"/>
    <w:rsid w:val="00DB74D4"/>
    <w:rsid w:val="00DB7914"/>
    <w:rsid w:val="00DD0DED"/>
    <w:rsid w:val="00E20EB1"/>
    <w:rsid w:val="00E52A93"/>
    <w:rsid w:val="00E53B01"/>
    <w:rsid w:val="00E7180D"/>
    <w:rsid w:val="00E73C3C"/>
    <w:rsid w:val="00E85E83"/>
    <w:rsid w:val="00E9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7E845C"/>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mailto:sales@adairpaxton.co.uk"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350</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Stephanie Lockwood</cp:lastModifiedBy>
  <cp:revision>3</cp:revision>
  <dcterms:created xsi:type="dcterms:W3CDTF">2023-10-31T11:47:00Z</dcterms:created>
  <dcterms:modified xsi:type="dcterms:W3CDTF">2024-10-11T15:02:00Z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