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AA81A" w14:textId="77777777" w:rsidR="008B5AF1" w:rsidRDefault="00672A08">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2AFAA87C" wp14:editId="2AFAA87D">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36902"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2AFAA87E" wp14:editId="2AFAA87F">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AFAA8B3" w14:textId="77777777" w:rsidR="007B1C95" w:rsidRPr="00795E64" w:rsidRDefault="00672A08"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AFAA87E"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2AFAA8B3" w14:textId="77777777" w:rsidR="007B1C95" w:rsidRPr="00795E64" w:rsidRDefault="00672A08"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2AFAA880" wp14:editId="2AFAA88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2AFAA8B4" w14:textId="77777777" w:rsidR="007B1C95" w:rsidRDefault="00672A08" w:rsidP="007B1C95">
                            <w:r w:rsidRPr="0019488C">
                              <w:rPr>
                                <w:noProof/>
                              </w:rPr>
                              <w:drawing>
                                <wp:inline distT="0" distB="0" distL="0" distR="0" wp14:anchorId="2AFAA8C8" wp14:editId="2AFAA8C9">
                                  <wp:extent cx="7620000" cy="5080000"/>
                                  <wp:effectExtent l="0" t="0" r="0" b="0"/>
                                  <wp:docPr id="667824596" name="Picture 6678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59677"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FAA880"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2AFAA8B4" w14:textId="77777777" w:rsidR="007B1C95" w:rsidRDefault="00672A08" w:rsidP="007B1C95">
                      <w:r w:rsidRPr="0019488C">
                        <w:rPr>
                          <w:noProof/>
                        </w:rPr>
                        <w:drawing>
                          <wp:inline distT="0" distB="0" distL="0" distR="0" wp14:anchorId="2AFAA8C8" wp14:editId="2AFAA8C9">
                            <wp:extent cx="7620000" cy="5080000"/>
                            <wp:effectExtent l="0" t="0" r="0" b="0"/>
                            <wp:docPr id="667824596" name="Picture 6678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59677"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2AFAA81B" w14:textId="51C682E5" w:rsidR="005A2BCB" w:rsidRDefault="007B1C95">
      <w:pPr>
        <w:spacing w:after="160" w:line="259" w:lineRule="auto"/>
      </w:pPr>
      <w:r>
        <w:rPr>
          <w:noProof/>
        </w:rPr>
        <mc:AlternateContent>
          <mc:Choice Requires="wps">
            <w:drawing>
              <wp:anchor distT="0" distB="0" distL="114300" distR="114300" simplePos="0" relativeHeight="251683840" behindDoc="0" locked="0" layoutInCell="1" allowOverlap="1" wp14:anchorId="2AFAA888" wp14:editId="0FF27FE7">
                <wp:simplePos x="0" y="0"/>
                <wp:positionH relativeFrom="page">
                  <wp:posOffset>123825</wp:posOffset>
                </wp:positionH>
                <wp:positionV relativeFrom="page">
                  <wp:posOffset>7400925</wp:posOffset>
                </wp:positionV>
                <wp:extent cx="7277100" cy="31242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3124200"/>
                        </a:xfrm>
                        <a:prstGeom prst="rect">
                          <a:avLst/>
                        </a:prstGeom>
                        <a:solidFill>
                          <a:schemeClr val="lt1"/>
                        </a:solidFill>
                        <a:ln w="6350">
                          <a:noFill/>
                        </a:ln>
                      </wps:spPr>
                      <wps:txbx>
                        <w:txbxContent>
                          <w:p w14:paraId="2AFAA8B5" w14:textId="77777777" w:rsidR="007B1C95" w:rsidRPr="0065198C" w:rsidRDefault="00672A08"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£795,000.00</w:t>
                            </w:r>
                          </w:p>
                          <w:p w14:paraId="2AFAA8B6"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AFAA8B7" w14:textId="77777777" w:rsidR="007B1C95" w:rsidRPr="0065198C" w:rsidRDefault="00672A08"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The Coach House, Long Causeway, Adel</w:t>
                            </w:r>
                          </w:p>
                          <w:p w14:paraId="2AFAA8B8"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AFAA8B9" w14:textId="65218BC5" w:rsidR="007B1C95" w:rsidRPr="00672A08" w:rsidRDefault="00672A08" w:rsidP="007B1C95">
                            <w:pPr>
                              <w:jc w:val="center"/>
                              <w:rPr>
                                <w:sz w:val="22"/>
                                <w:szCs w:val="22"/>
                              </w:rPr>
                            </w:pPr>
                            <w:r w:rsidRPr="00672A08">
                              <w:rPr>
                                <w:rFonts w:ascii="Open Sans Regular" w:eastAsia="Open Sans Regular" w:hAnsi="Open Sans Regular" w:cs="Open Sans Regular"/>
                                <w:color w:val="000000"/>
                                <w:sz w:val="22"/>
                                <w:szCs w:val="22"/>
                              </w:rPr>
                              <w:t xml:space="preserve">***DECEPTIVELY SPACIOUS COACH HOUSE IN SOUGHT AFTER VILLAGE LOCATION**OVER 3000 SQ FT** Adair Paxton are pleased to offer to the market this spacious stone detached residence being formerly 'The Coach House' of Martin House, which was built by Sir George Martin approximately 160 years ago and positioned in this highly exclusive North Leeds residential area of Adel. Situated in this highly popular residential area, the location is ideal for local amenities and schools but enjoys a pleasant semi-rural feel. </w:t>
                            </w:r>
                            <w:r w:rsidRPr="00672A08">
                              <w:rPr>
                                <w:rFonts w:ascii="Open Sans Regular" w:eastAsia="Open Sans Regular" w:hAnsi="Open Sans Regular" w:cs="Open Sans Regular"/>
                                <w:color w:val="000000"/>
                                <w:sz w:val="22"/>
                                <w:szCs w:val="22"/>
                              </w:rPr>
                              <w:br/>
                            </w:r>
                            <w:r w:rsidRPr="00672A08">
                              <w:rPr>
                                <w:rFonts w:ascii="Open Sans Regular" w:eastAsia="Open Sans Regular" w:hAnsi="Open Sans Regular" w:cs="Open Sans Regular"/>
                                <w:color w:val="000000"/>
                                <w:sz w:val="22"/>
                                <w:szCs w:val="22"/>
                              </w:rPr>
                              <w:t>The versatile and characterful accommodation split over various levels and boasting over 3000 sq ft briefly comprises: reception hall, large living room with doors leading out to the rear garden, guest WC, family room and utility to the ground floor. To the first level there is a dining area, modern open plan kitchen, guest WC and master with en-suite bathroom. To the third level there are three good sized bedrooms and a house bathroom.  Externally the property has a driveway to the front, leading to a doub</w:t>
                            </w:r>
                            <w:r w:rsidRPr="00672A08">
                              <w:rPr>
                                <w:rFonts w:ascii="Open Sans Regular" w:eastAsia="Open Sans Regular" w:hAnsi="Open Sans Regular" w:cs="Open Sans Regular"/>
                                <w:color w:val="000000"/>
                                <w:sz w:val="22"/>
                                <w:szCs w:val="22"/>
                              </w:rPr>
                              <w:t>le garage. To the rear of the property is an enclosed lawned garden.  The property will appeal to a variety of purchasers and early internal viewing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AA888" id="Text Box 10" o:spid="_x0000_s1028" type="#_x0000_t202" style="position:absolute;margin-left:9.75pt;margin-top:582.75pt;width:573pt;height:24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" fillcolor="white [3201]" stroked="f" strokeweight=".5pt">
                <v:textbox inset="0,0,0,0">
                  <w:txbxContent>
                    <w:p w14:paraId="2AFAA8B5" w14:textId="77777777" w:rsidR="007B1C95" w:rsidRPr="0065198C" w:rsidRDefault="00672A08"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£795,000.00</w:t>
                      </w:r>
                    </w:p>
                    <w:p w14:paraId="2AFAA8B6"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AFAA8B7" w14:textId="77777777" w:rsidR="007B1C95" w:rsidRPr="0065198C" w:rsidRDefault="00672A08"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The Coach House, Long Causeway, Adel</w:t>
                      </w:r>
                    </w:p>
                    <w:p w14:paraId="2AFAA8B8"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AFAA8B9" w14:textId="65218BC5" w:rsidR="007B1C95" w:rsidRPr="00672A08" w:rsidRDefault="00672A08" w:rsidP="007B1C95">
                      <w:pPr>
                        <w:jc w:val="center"/>
                        <w:rPr>
                          <w:sz w:val="22"/>
                          <w:szCs w:val="22"/>
                        </w:rPr>
                      </w:pPr>
                      <w:r w:rsidRPr="00672A08">
                        <w:rPr>
                          <w:rFonts w:ascii="Open Sans Regular" w:eastAsia="Open Sans Regular" w:hAnsi="Open Sans Regular" w:cs="Open Sans Regular"/>
                          <w:color w:val="000000"/>
                          <w:sz w:val="22"/>
                          <w:szCs w:val="22"/>
                        </w:rPr>
                        <w:t xml:space="preserve">***DECEPTIVELY SPACIOUS COACH HOUSE IN SOUGHT AFTER VILLAGE LOCATION**OVER 3000 SQ FT** Adair Paxton are pleased to offer to the market this spacious stone detached residence being formerly 'The Coach House' of Martin House, which was built by Sir George Martin approximately 160 years ago and positioned in this highly exclusive North Leeds residential area of Adel. Situated in this highly popular residential area, the location is ideal for local amenities and schools but enjoys a pleasant semi-rural feel. </w:t>
                      </w:r>
                      <w:r w:rsidRPr="00672A08">
                        <w:rPr>
                          <w:rFonts w:ascii="Open Sans Regular" w:eastAsia="Open Sans Regular" w:hAnsi="Open Sans Regular" w:cs="Open Sans Regular"/>
                          <w:color w:val="000000"/>
                          <w:sz w:val="22"/>
                          <w:szCs w:val="22"/>
                        </w:rPr>
                        <w:br/>
                      </w:r>
                      <w:r w:rsidRPr="00672A08">
                        <w:rPr>
                          <w:rFonts w:ascii="Open Sans Regular" w:eastAsia="Open Sans Regular" w:hAnsi="Open Sans Regular" w:cs="Open Sans Regular"/>
                          <w:color w:val="000000"/>
                          <w:sz w:val="22"/>
                          <w:szCs w:val="22"/>
                        </w:rPr>
                        <w:t>The versatile and characterful accommodation split over various levels and boasting over 3000 sq ft briefly comprises: reception hall, large living room with doors leading out to the rear garden, guest WC, family room and utility to the ground floor. To the first level there is a dining area, modern open plan kitchen, guest WC and master with en-suite bathroom. To the third level there are three good sized bedrooms and a house bathroom.  Externally the property has a driveway to the front, leading to a doub</w:t>
                      </w:r>
                      <w:r w:rsidRPr="00672A08">
                        <w:rPr>
                          <w:rFonts w:ascii="Open Sans Regular" w:eastAsia="Open Sans Regular" w:hAnsi="Open Sans Regular" w:cs="Open Sans Regular"/>
                          <w:color w:val="000000"/>
                          <w:sz w:val="22"/>
                          <w:szCs w:val="22"/>
                        </w:rPr>
                        <w:t>le garage. To the rear of the property is an enclosed lawned garden.  The property will appeal to a variety of purchasers and early internal viewing is highly recommended.</w:t>
                      </w:r>
                    </w:p>
                  </w:txbxContent>
                </v:textbox>
                <w10:wrap anchorx="page" anchory="page"/>
              </v:shape>
            </w:pict>
          </mc:Fallback>
        </mc:AlternateContent>
      </w:r>
      <w:r w:rsidR="00672A08">
        <w:rPr>
          <w:noProof/>
        </w:rPr>
        <mc:AlternateContent>
          <mc:Choice Requires="wps">
            <w:drawing>
              <wp:anchor distT="0" distB="0" distL="114300" distR="114300" simplePos="0" relativeHeight="251679744" behindDoc="0" locked="0" layoutInCell="1" allowOverlap="1" wp14:anchorId="2AFAA88A" wp14:editId="2AFAA88B">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AFAA8BA" w14:textId="77777777" w:rsidR="007B1C95" w:rsidRDefault="00672A08" w:rsidP="007B1C95">
                            <w:r w:rsidRPr="0019488C">
                              <w:rPr>
                                <w:noProof/>
                              </w:rPr>
                              <w:drawing>
                                <wp:inline distT="0" distB="0" distL="0" distR="0" wp14:anchorId="2AFAA8CA" wp14:editId="2AFAA8CB">
                                  <wp:extent cx="2349500" cy="1566333"/>
                                  <wp:effectExtent l="0" t="0" r="0" b="0"/>
                                  <wp:docPr id="351316465" name="Picture 35131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32810" name=""/>
                                          <pic:cNvPicPr>
                                            <a:picLocks noChangeAspect="1"/>
                                          </pic:cNvPicPr>
                                        </pic:nvPicPr>
                                        <pic:blipFill>
                                          <a:blip r:embed="rId9"/>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FAA88A"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2AFAA8BA" w14:textId="77777777" w:rsidR="007B1C95" w:rsidRDefault="00672A08" w:rsidP="007B1C95">
                      <w:r w:rsidRPr="0019488C">
                        <w:rPr>
                          <w:noProof/>
                        </w:rPr>
                        <w:drawing>
                          <wp:inline distT="0" distB="0" distL="0" distR="0" wp14:anchorId="2AFAA8CA" wp14:editId="2AFAA8CB">
                            <wp:extent cx="2349500" cy="1566333"/>
                            <wp:effectExtent l="0" t="0" r="0" b="0"/>
                            <wp:docPr id="351316465" name="Picture 35131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32810" name=""/>
                                    <pic:cNvPicPr>
                                      <a:picLocks noChangeAspect="1"/>
                                    </pic:cNvPicPr>
                                  </pic:nvPicPr>
                                  <pic:blipFill>
                                    <a:blip r:embed="rId9"/>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sidR="00672A08">
        <w:rPr>
          <w:noProof/>
        </w:rPr>
        <mc:AlternateContent>
          <mc:Choice Requires="wps">
            <w:drawing>
              <wp:anchor distT="0" distB="0" distL="114300" distR="114300" simplePos="0" relativeHeight="251681792" behindDoc="0" locked="0" layoutInCell="1" allowOverlap="1" wp14:anchorId="2AFAA88C" wp14:editId="2AFAA88D">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2AFAA8BB" w14:textId="77777777" w:rsidR="007B1C95" w:rsidRDefault="00672A08" w:rsidP="007B1C95">
                            <w:r w:rsidRPr="0019488C">
                              <w:rPr>
                                <w:noProof/>
                              </w:rPr>
                              <w:drawing>
                                <wp:inline distT="0" distB="0" distL="0" distR="0" wp14:anchorId="2AFAA8CC" wp14:editId="2AFAA8CD">
                                  <wp:extent cx="2349500" cy="1566333"/>
                                  <wp:effectExtent l="0" t="0" r="0" b="0"/>
                                  <wp:docPr id="1638815827" name="Picture 163881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08401" name=""/>
                                          <pic:cNvPicPr>
                                            <a:picLocks noChangeAspect="1"/>
                                          </pic:cNvPicPr>
                                        </pic:nvPicPr>
                                        <pic:blipFill>
                                          <a:blip r:embed="rId1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FAA88C"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2AFAA8BB" w14:textId="77777777" w:rsidR="007B1C95" w:rsidRDefault="00672A08" w:rsidP="007B1C95">
                      <w:r w:rsidRPr="0019488C">
                        <w:rPr>
                          <w:noProof/>
                        </w:rPr>
                        <w:drawing>
                          <wp:inline distT="0" distB="0" distL="0" distR="0" wp14:anchorId="2AFAA8CC" wp14:editId="2AFAA8CD">
                            <wp:extent cx="2349500" cy="1566333"/>
                            <wp:effectExtent l="0" t="0" r="0" b="0"/>
                            <wp:docPr id="1638815827" name="Picture 163881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08401" name=""/>
                                    <pic:cNvPicPr>
                                      <a:picLocks noChangeAspect="1"/>
                                    </pic:cNvPicPr>
                                  </pic:nvPicPr>
                                  <pic:blipFill>
                                    <a:blip r:embed="rId10"/>
                                    <a:stretch>
                                      <a:fillRect/>
                                    </a:stretch>
                                  </pic:blipFill>
                                  <pic:spPr>
                                    <a:xfrm>
                                      <a:off x="0" y="0"/>
                                      <a:ext cx="2349500" cy="1566333"/>
                                    </a:xfrm>
                                    <a:prstGeom prst="rect">
                                      <a:avLst/>
                                    </a:prstGeom>
                                  </pic:spPr>
                                </pic:pic>
                              </a:graphicData>
                            </a:graphic>
                          </wp:inline>
                        </w:drawing>
                      </w:r>
                    </w:p>
                  </w:txbxContent>
                </v:textbox>
              </v:shape>
            </w:pict>
          </mc:Fallback>
        </mc:AlternateContent>
      </w:r>
      <w:r w:rsidR="00672A08">
        <w:rPr>
          <w:noProof/>
        </w:rPr>
        <mc:AlternateContent>
          <mc:Choice Requires="wps">
            <w:drawing>
              <wp:anchor distT="0" distB="0" distL="114300" distR="114300" simplePos="0" relativeHeight="251677696" behindDoc="0" locked="0" layoutInCell="1" allowOverlap="1" wp14:anchorId="2AFAA88E" wp14:editId="2AFAA88F">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AFAA8BC" w14:textId="77777777" w:rsidR="007B1C95" w:rsidRPr="00DB74D4" w:rsidRDefault="00672A08" w:rsidP="007B1C95">
                            <w:r w:rsidRPr="0019488C">
                              <w:rPr>
                                <w:noProof/>
                              </w:rPr>
                              <w:drawing>
                                <wp:inline distT="0" distB="0" distL="0" distR="0" wp14:anchorId="2AFAA8CE" wp14:editId="2AFAA8CF">
                                  <wp:extent cx="2349500" cy="1566333"/>
                                  <wp:effectExtent l="0" t="0" r="0" b="0"/>
                                  <wp:docPr id="1196979593" name="Picture 119697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01932" name=""/>
                                          <pic:cNvPicPr>
                                            <a:picLocks noChangeAspect="1"/>
                                          </pic:cNvPicPr>
                                        </pic:nvPicPr>
                                        <pic:blipFill>
                                          <a:blip r:embed="rId11"/>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FAA88E"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2AFAA8BC" w14:textId="77777777" w:rsidR="007B1C95" w:rsidRPr="00DB74D4" w:rsidRDefault="00672A08" w:rsidP="007B1C95">
                      <w:r w:rsidRPr="0019488C">
                        <w:rPr>
                          <w:noProof/>
                        </w:rPr>
                        <w:drawing>
                          <wp:inline distT="0" distB="0" distL="0" distR="0" wp14:anchorId="2AFAA8CE" wp14:editId="2AFAA8CF">
                            <wp:extent cx="2349500" cy="1566333"/>
                            <wp:effectExtent l="0" t="0" r="0" b="0"/>
                            <wp:docPr id="1196979593" name="Picture 119697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01932" name=""/>
                                    <pic:cNvPicPr>
                                      <a:picLocks noChangeAspect="1"/>
                                    </pic:cNvPicPr>
                                  </pic:nvPicPr>
                                  <pic:blipFill>
                                    <a:blip r:embed="rId11"/>
                                    <a:stretch>
                                      <a:fillRect/>
                                    </a:stretch>
                                  </pic:blipFill>
                                  <pic:spPr>
                                    <a:xfrm>
                                      <a:off x="0" y="0"/>
                                      <a:ext cx="2349500" cy="1566333"/>
                                    </a:xfrm>
                                    <a:prstGeom prst="rect">
                                      <a:avLst/>
                                    </a:prstGeom>
                                  </pic:spPr>
                                </pic:pic>
                              </a:graphicData>
                            </a:graphic>
                          </wp:inline>
                        </w:drawing>
                      </w:r>
                    </w:p>
                  </w:txbxContent>
                </v:textbox>
              </v:shape>
            </w:pict>
          </mc:Fallback>
        </mc:AlternateContent>
      </w:r>
      <w:r w:rsidR="005A2BCB">
        <w:br w:type="page"/>
      </w:r>
    </w:p>
    <w:p w14:paraId="2AFAA81C" w14:textId="77777777" w:rsidR="005A2BCB" w:rsidRDefault="00672A08">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2AFAA896" wp14:editId="2AFAA897">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AFAA8C0" w14:textId="77777777" w:rsidR="00B96598" w:rsidRPr="00DB74D4" w:rsidRDefault="00672A08" w:rsidP="00B96598">
                            <w:r w:rsidRPr="00AE125E">
                              <w:rPr>
                                <w:noProof/>
                              </w:rPr>
                              <w:drawing>
                                <wp:inline distT="0" distB="0" distL="0" distR="0" wp14:anchorId="2AFAA8D0" wp14:editId="2AFAA8D1">
                                  <wp:extent cx="3657600" cy="2438400"/>
                                  <wp:effectExtent l="0" t="0" r="0" b="0"/>
                                  <wp:docPr id="1294702084" name="Picture 12947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27668" name=""/>
                                          <pic:cNvPicPr>
                                            <a:picLocks noChangeAspect="1"/>
                                          </pic:cNvPicPr>
                                        </pic:nvPicPr>
                                        <pic:blipFill>
                                          <a:blip r:embed="rId1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AFAA896" id="_x0000_s1032"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2AFAA8C0" w14:textId="77777777" w:rsidR="00B96598" w:rsidRPr="00DB74D4" w:rsidRDefault="00672A08" w:rsidP="00B96598">
                      <w:r w:rsidRPr="00AE125E">
                        <w:rPr>
                          <w:noProof/>
                        </w:rPr>
                        <w:drawing>
                          <wp:inline distT="0" distB="0" distL="0" distR="0" wp14:anchorId="2AFAA8D0" wp14:editId="2AFAA8D1">
                            <wp:extent cx="3657600" cy="2438400"/>
                            <wp:effectExtent l="0" t="0" r="0" b="0"/>
                            <wp:docPr id="1294702084" name="Picture 12947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27668" name=""/>
                                    <pic:cNvPicPr>
                                      <a:picLocks noChangeAspect="1"/>
                                    </pic:cNvPicPr>
                                  </pic:nvPicPr>
                                  <pic:blipFill>
                                    <a:blip r:embed="rId12"/>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AFAA898" wp14:editId="2AFAA899">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AFAA8C1" w14:textId="77777777" w:rsidR="00B96598" w:rsidRPr="00DB74D4" w:rsidRDefault="00672A08" w:rsidP="00B96598">
                            <w:r w:rsidRPr="00AE125E">
                              <w:rPr>
                                <w:noProof/>
                              </w:rPr>
                              <w:drawing>
                                <wp:inline distT="0" distB="0" distL="0" distR="0" wp14:anchorId="2AFAA8D2" wp14:editId="2AFAA8D3">
                                  <wp:extent cx="3657600" cy="2438400"/>
                                  <wp:effectExtent l="0" t="0" r="0" b="0"/>
                                  <wp:docPr id="1248309785" name="Picture 124830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89282" name=""/>
                                          <pic:cNvPicPr>
                                            <a:picLocks noChangeAspect="1"/>
                                          </pic:cNvPicPr>
                                        </pic:nvPicPr>
                                        <pic:blipFill>
                                          <a:blip r:embed="rId1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AFAA898" id="_x0000_s1033"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2AFAA8C1" w14:textId="77777777" w:rsidR="00B96598" w:rsidRPr="00DB74D4" w:rsidRDefault="00672A08" w:rsidP="00B96598">
                      <w:r w:rsidRPr="00AE125E">
                        <w:rPr>
                          <w:noProof/>
                        </w:rPr>
                        <w:drawing>
                          <wp:inline distT="0" distB="0" distL="0" distR="0" wp14:anchorId="2AFAA8D2" wp14:editId="2AFAA8D3">
                            <wp:extent cx="3657600" cy="2438400"/>
                            <wp:effectExtent l="0" t="0" r="0" b="0"/>
                            <wp:docPr id="1248309785" name="Picture 124830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89282" name=""/>
                                    <pic:cNvPicPr>
                                      <a:picLocks noChangeAspect="1"/>
                                    </pic:cNvPicPr>
                                  </pic:nvPicPr>
                                  <pic:blipFill>
                                    <a:blip r:embed="rId13"/>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AFAA89A" wp14:editId="2AFAA89B">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AFAA8C2" w14:textId="77777777" w:rsidR="00B96598" w:rsidRPr="00DB74D4" w:rsidRDefault="00672A08" w:rsidP="00B96598">
                            <w:r w:rsidRPr="00AC3A71">
                              <w:rPr>
                                <w:noProof/>
                              </w:rPr>
                              <w:drawing>
                                <wp:inline distT="0" distB="0" distL="0" distR="0" wp14:anchorId="2AFAA8D4" wp14:editId="2AFAA8D5">
                                  <wp:extent cx="3657600" cy="2438400"/>
                                  <wp:effectExtent l="0" t="0" r="0" b="0"/>
                                  <wp:docPr id="628618510" name="Picture 62861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53412" name=""/>
                                          <pic:cNvPicPr>
                                            <a:picLocks noChangeAspect="1"/>
                                          </pic:cNvPicPr>
                                        </pic:nvPicPr>
                                        <pic:blipFill>
                                          <a:blip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AFAA89A" id="_x0000_s1034"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2AFAA8C2" w14:textId="77777777" w:rsidR="00B96598" w:rsidRPr="00DB74D4" w:rsidRDefault="00672A08" w:rsidP="00B96598">
                      <w:r w:rsidRPr="00AC3A71">
                        <w:rPr>
                          <w:noProof/>
                        </w:rPr>
                        <w:drawing>
                          <wp:inline distT="0" distB="0" distL="0" distR="0" wp14:anchorId="2AFAA8D4" wp14:editId="2AFAA8D5">
                            <wp:extent cx="3657600" cy="2438400"/>
                            <wp:effectExtent l="0" t="0" r="0" b="0"/>
                            <wp:docPr id="628618510" name="Picture 62861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53412" name=""/>
                                    <pic:cNvPicPr>
                                      <a:picLocks noChangeAspect="1"/>
                                    </pic:cNvPicPr>
                                  </pic:nvPicPr>
                                  <pic:blipFill>
                                    <a:blip r:embed="rId14"/>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FAA89C" wp14:editId="2AFAA89D">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AFAA8C3" w14:textId="77777777" w:rsidR="00B96598" w:rsidRPr="00DB74D4" w:rsidRDefault="00672A08" w:rsidP="00B96598">
                            <w:r w:rsidRPr="00AC3A71">
                              <w:rPr>
                                <w:noProof/>
                              </w:rPr>
                              <w:drawing>
                                <wp:inline distT="0" distB="0" distL="0" distR="0" wp14:anchorId="2AFAA8D6" wp14:editId="2AFAA8D7">
                                  <wp:extent cx="3657600" cy="2438400"/>
                                  <wp:effectExtent l="0" t="0" r="0" b="0"/>
                                  <wp:docPr id="1150878674" name="Picture 115087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133" name=""/>
                                          <pic:cNvPicPr>
                                            <a:picLocks noChangeAspect="1"/>
                                          </pic:cNvPicPr>
                                        </pic:nvPicPr>
                                        <pic:blipFill>
                                          <a:blip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AFAA89C" id="_x0000_s1035"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2AFAA8C3" w14:textId="77777777" w:rsidR="00B96598" w:rsidRPr="00DB74D4" w:rsidRDefault="00672A08" w:rsidP="00B96598">
                      <w:r w:rsidRPr="00AC3A71">
                        <w:rPr>
                          <w:noProof/>
                        </w:rPr>
                        <w:drawing>
                          <wp:inline distT="0" distB="0" distL="0" distR="0" wp14:anchorId="2AFAA8D6" wp14:editId="2AFAA8D7">
                            <wp:extent cx="3657600" cy="2438400"/>
                            <wp:effectExtent l="0" t="0" r="0" b="0"/>
                            <wp:docPr id="1150878674" name="Picture 115087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133" name=""/>
                                    <pic:cNvPicPr>
                                      <a:picLocks noChangeAspect="1"/>
                                    </pic:cNvPicPr>
                                  </pic:nvPicPr>
                                  <pic:blipFill>
                                    <a:blip r:embed="rId15"/>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AFAA89E" wp14:editId="2AFAA89F">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AFAA8C4" w14:textId="77777777" w:rsidR="00AC3A71" w:rsidRDefault="00672A08">
                            <w:r w:rsidRPr="00AC3A71">
                              <w:rPr>
                                <w:noProof/>
                              </w:rPr>
                              <w:drawing>
                                <wp:inline distT="0" distB="0" distL="0" distR="0" wp14:anchorId="2AFAA8D8" wp14:editId="2AFAA8D9">
                                  <wp:extent cx="3657600" cy="2438400"/>
                                  <wp:effectExtent l="0" t="0" r="0" b="0"/>
                                  <wp:docPr id="1423915935" name="Picture 142391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54754" name=""/>
                                          <pic:cNvPicPr>
                                            <a:picLocks noChangeAspect="1"/>
                                          </pic:cNvPicPr>
                                        </pic:nvPicPr>
                                        <pic:blipFill>
                                          <a:blip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AFAA89E" id="_x0000_s1036"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2AFAA8C4" w14:textId="77777777" w:rsidR="00AC3A71" w:rsidRDefault="00672A08">
                      <w:r w:rsidRPr="00AC3A71">
                        <w:rPr>
                          <w:noProof/>
                        </w:rPr>
                        <w:drawing>
                          <wp:inline distT="0" distB="0" distL="0" distR="0" wp14:anchorId="2AFAA8D8" wp14:editId="2AFAA8D9">
                            <wp:extent cx="3657600" cy="2438400"/>
                            <wp:effectExtent l="0" t="0" r="0" b="0"/>
                            <wp:docPr id="1423915935" name="Picture 142391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54754" name=""/>
                                    <pic:cNvPicPr>
                                      <a:picLocks noChangeAspect="1"/>
                                    </pic:cNvPicPr>
                                  </pic:nvPicPr>
                                  <pic:blipFill>
                                    <a:blip r:embed="rId16"/>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AFAA8A0" wp14:editId="2AFAA8A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AFAA8C5" w14:textId="77777777" w:rsidR="00B96598" w:rsidRPr="00DB74D4" w:rsidRDefault="00672A08" w:rsidP="00B96598">
                            <w:r w:rsidRPr="00AC3A71">
                              <w:rPr>
                                <w:noProof/>
                              </w:rPr>
                              <w:drawing>
                                <wp:inline distT="0" distB="0" distL="0" distR="0" wp14:anchorId="2AFAA8DA" wp14:editId="2AFAA8DB">
                                  <wp:extent cx="3657600" cy="2438400"/>
                                  <wp:effectExtent l="0" t="0" r="0" b="0"/>
                                  <wp:docPr id="864698062" name="Picture 86469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82347" name=""/>
                                          <pic:cNvPicPr>
                                            <a:picLocks noChangeAspect="1"/>
                                          </pic:cNvPicPr>
                                        </pic:nvPicPr>
                                        <pic:blipFill>
                                          <a:blip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AFAA8A0" id="_x0000_s1037"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2AFAA8C5" w14:textId="77777777" w:rsidR="00B96598" w:rsidRPr="00DB74D4" w:rsidRDefault="00672A08" w:rsidP="00B96598">
                      <w:r w:rsidRPr="00AC3A71">
                        <w:rPr>
                          <w:noProof/>
                        </w:rPr>
                        <w:drawing>
                          <wp:inline distT="0" distB="0" distL="0" distR="0" wp14:anchorId="2AFAA8DA" wp14:editId="2AFAA8DB">
                            <wp:extent cx="3657600" cy="2438400"/>
                            <wp:effectExtent l="0" t="0" r="0" b="0"/>
                            <wp:docPr id="864698062" name="Picture 86469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82347" name=""/>
                                    <pic:cNvPicPr>
                                      <a:picLocks noChangeAspect="1"/>
                                    </pic:cNvPicPr>
                                  </pic:nvPicPr>
                                  <pic:blipFill>
                                    <a:blip r:embed="rId17"/>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AFAA8A2" wp14:editId="2AFAA8A3">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AFAA8C6" w14:textId="77777777" w:rsidR="003543B5" w:rsidRPr="00DB74D4" w:rsidRDefault="00672A08" w:rsidP="003543B5">
                            <w:r w:rsidRPr="00AC3A71">
                              <w:rPr>
                                <w:noProof/>
                              </w:rPr>
                              <w:drawing>
                                <wp:inline distT="0" distB="0" distL="0" distR="0" wp14:anchorId="2AFAA8DC" wp14:editId="2AFAA8DD">
                                  <wp:extent cx="3657600" cy="2438400"/>
                                  <wp:effectExtent l="0" t="0" r="0" b="0"/>
                                  <wp:docPr id="1417718850" name="Picture 141771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0704"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AFAA8A2" id="_x0000_s1038"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2AFAA8C6" w14:textId="77777777" w:rsidR="003543B5" w:rsidRPr="00DB74D4" w:rsidRDefault="00672A08" w:rsidP="003543B5">
                      <w:r w:rsidRPr="00AC3A71">
                        <w:rPr>
                          <w:noProof/>
                        </w:rPr>
                        <w:drawing>
                          <wp:inline distT="0" distB="0" distL="0" distR="0" wp14:anchorId="2AFAA8DC" wp14:editId="2AFAA8DD">
                            <wp:extent cx="3657600" cy="2438400"/>
                            <wp:effectExtent l="0" t="0" r="0" b="0"/>
                            <wp:docPr id="1417718850" name="Picture 141771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0704"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AFAA8A4" wp14:editId="2AFAA8A5">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AFAA8C7" w14:textId="77777777" w:rsidR="003543B5" w:rsidRPr="00DB74D4" w:rsidRDefault="00672A08" w:rsidP="003543B5">
                            <w:r w:rsidRPr="00AC3A71">
                              <w:rPr>
                                <w:noProof/>
                              </w:rPr>
                              <w:drawing>
                                <wp:inline distT="0" distB="0" distL="0" distR="0" wp14:anchorId="2AFAA8DE" wp14:editId="2AFAA8DF">
                                  <wp:extent cx="3657600" cy="2438400"/>
                                  <wp:effectExtent l="0" t="0" r="0" b="0"/>
                                  <wp:docPr id="1219138446" name="Picture 121913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7866"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AFAA8A4" id="_x0000_s1039"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2AFAA8C7" w14:textId="77777777" w:rsidR="003543B5" w:rsidRPr="00DB74D4" w:rsidRDefault="00672A08" w:rsidP="003543B5">
                      <w:r w:rsidRPr="00AC3A71">
                        <w:rPr>
                          <w:noProof/>
                        </w:rPr>
                        <w:drawing>
                          <wp:inline distT="0" distB="0" distL="0" distR="0" wp14:anchorId="2AFAA8DE" wp14:editId="2AFAA8DF">
                            <wp:extent cx="3657600" cy="2438400"/>
                            <wp:effectExtent l="0" t="0" r="0" b="0"/>
                            <wp:docPr id="1219138446" name="Picture 121913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7866"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2AFAA81D"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6341E2" w14:paraId="2AFAA821" w14:textId="77777777" w:rsidTr="00DB7914">
        <w:trPr>
          <w:trHeight w:val="576"/>
        </w:trPr>
        <w:tc>
          <w:tcPr>
            <w:tcW w:w="5000" w:type="pct"/>
          </w:tcPr>
          <w:p w14:paraId="2AFAA81E" w14:textId="77777777" w:rsidR="008F0587" w:rsidRPr="008F0587" w:rsidRDefault="00672A08" w:rsidP="00E52A93">
            <w:pPr>
              <w:rPr>
                <w:rFonts w:ascii="Open Sans" w:hAnsi="Open Sans" w:cs="Open Sans"/>
                <w:b/>
                <w:bCs/>
              </w:rPr>
            </w:pPr>
            <w:r w:rsidRPr="008F0587">
              <w:rPr>
                <w:rFonts w:ascii="Open Sans" w:hAnsi="Open Sans" w:cs="Open Sans"/>
                <w:b/>
                <w:bCs/>
              </w:rPr>
              <w:lastRenderedPageBreak/>
              <w:t>Entrance Hall 2.96m (9'9</w:t>
            </w:r>
            <w:proofErr w:type="gramStart"/>
            <w:r w:rsidRPr="008F0587">
              <w:rPr>
                <w:rFonts w:ascii="Open Sans" w:hAnsi="Open Sans" w:cs="Open Sans"/>
                <w:b/>
                <w:bCs/>
              </w:rPr>
              <w:t>)  x</w:t>
            </w:r>
            <w:proofErr w:type="gramEnd"/>
            <w:r w:rsidRPr="008F0587">
              <w:rPr>
                <w:rFonts w:ascii="Open Sans" w:hAnsi="Open Sans" w:cs="Open Sans"/>
                <w:b/>
                <w:bCs/>
              </w:rPr>
              <w:t xml:space="preserve"> 2.44m (8'0) </w:t>
            </w:r>
          </w:p>
          <w:p w14:paraId="2AFAA81F" w14:textId="77777777" w:rsidR="008F0587" w:rsidRDefault="00672A08" w:rsidP="00E52A93">
            <w:pPr>
              <w:spacing w:line="259" w:lineRule="auto"/>
              <w:rPr>
                <w:rFonts w:ascii="Open Sans" w:hAnsi="Open Sans" w:cs="Open Sans"/>
              </w:rPr>
            </w:pPr>
            <w:r w:rsidRPr="008F0587">
              <w:rPr>
                <w:rFonts w:ascii="Open Sans" w:hAnsi="Open Sans" w:cs="Open Sans"/>
              </w:rPr>
              <w:t xml:space="preserve">Light and airy reception hall via front entrance door. Stairs leading to the </w:t>
            </w:r>
            <w:proofErr w:type="gramStart"/>
            <w:r w:rsidRPr="008F0587">
              <w:rPr>
                <w:rFonts w:ascii="Open Sans" w:hAnsi="Open Sans" w:cs="Open Sans"/>
              </w:rPr>
              <w:t>split level</w:t>
            </w:r>
            <w:proofErr w:type="gramEnd"/>
            <w:r w:rsidRPr="008F0587">
              <w:rPr>
                <w:rFonts w:ascii="Open Sans" w:hAnsi="Open Sans" w:cs="Open Sans"/>
              </w:rPr>
              <w:t xml:space="preserve"> areas. Feature stone wall.</w:t>
            </w:r>
          </w:p>
          <w:p w14:paraId="2AFAA820" w14:textId="77777777" w:rsidR="00C03FE5" w:rsidRPr="008F0587" w:rsidRDefault="00C03FE5" w:rsidP="00E52A93">
            <w:pPr>
              <w:spacing w:line="259" w:lineRule="auto"/>
              <w:rPr>
                <w:rFonts w:ascii="Open Sans" w:hAnsi="Open Sans" w:cs="Open Sans"/>
                <w:b/>
                <w:bCs/>
              </w:rPr>
            </w:pPr>
          </w:p>
        </w:tc>
      </w:tr>
      <w:tr w:rsidR="006341E2" w14:paraId="2AFAA825" w14:textId="77777777" w:rsidTr="00DB7914">
        <w:trPr>
          <w:trHeight w:val="576"/>
        </w:trPr>
        <w:tc>
          <w:tcPr>
            <w:tcW w:w="5000" w:type="pct"/>
          </w:tcPr>
          <w:p w14:paraId="2AFAA822" w14:textId="77777777" w:rsidR="008F0587" w:rsidRPr="008F0587" w:rsidRDefault="00672A08" w:rsidP="00E52A93">
            <w:pPr>
              <w:rPr>
                <w:rFonts w:ascii="Open Sans" w:hAnsi="Open Sans" w:cs="Open Sans"/>
                <w:b/>
                <w:bCs/>
              </w:rPr>
            </w:pPr>
            <w:r w:rsidRPr="008F0587">
              <w:rPr>
                <w:rFonts w:ascii="Open Sans" w:hAnsi="Open Sans" w:cs="Open Sans"/>
                <w:b/>
                <w:bCs/>
              </w:rPr>
              <w:t xml:space="preserve">Guest WC </w:t>
            </w:r>
          </w:p>
          <w:p w14:paraId="2AFAA823" w14:textId="77777777" w:rsidR="008F0587" w:rsidRDefault="00672A08"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two piece</w:t>
            </w:r>
            <w:proofErr w:type="gramEnd"/>
            <w:r w:rsidRPr="008F0587">
              <w:rPr>
                <w:rFonts w:ascii="Open Sans" w:hAnsi="Open Sans" w:cs="Open Sans"/>
              </w:rPr>
              <w:t xml:space="preserve"> suite comprising WC and vanity wash hand basin. Part tiled walls. </w:t>
            </w:r>
          </w:p>
          <w:p w14:paraId="2AFAA824" w14:textId="77777777" w:rsidR="00C03FE5" w:rsidRPr="008F0587" w:rsidRDefault="00C03FE5" w:rsidP="00E52A93">
            <w:pPr>
              <w:spacing w:line="259" w:lineRule="auto"/>
              <w:rPr>
                <w:rFonts w:ascii="Open Sans" w:hAnsi="Open Sans" w:cs="Open Sans"/>
                <w:b/>
                <w:bCs/>
              </w:rPr>
            </w:pPr>
          </w:p>
        </w:tc>
      </w:tr>
      <w:tr w:rsidR="006341E2" w14:paraId="2AFAA829" w14:textId="77777777" w:rsidTr="00DB7914">
        <w:trPr>
          <w:trHeight w:val="576"/>
        </w:trPr>
        <w:tc>
          <w:tcPr>
            <w:tcW w:w="5000" w:type="pct"/>
          </w:tcPr>
          <w:p w14:paraId="2AFAA826" w14:textId="77777777" w:rsidR="008F0587" w:rsidRPr="008F0587" w:rsidRDefault="00672A08" w:rsidP="00E52A93">
            <w:pPr>
              <w:rPr>
                <w:rFonts w:ascii="Open Sans" w:hAnsi="Open Sans" w:cs="Open Sans"/>
                <w:b/>
                <w:bCs/>
              </w:rPr>
            </w:pPr>
            <w:r w:rsidRPr="008F0587">
              <w:rPr>
                <w:rFonts w:ascii="Open Sans" w:hAnsi="Open Sans" w:cs="Open Sans"/>
                <w:b/>
                <w:bCs/>
              </w:rPr>
              <w:t>Living Room 7.83m (25'8</w:t>
            </w:r>
            <w:proofErr w:type="gramStart"/>
            <w:r w:rsidRPr="008F0587">
              <w:rPr>
                <w:rFonts w:ascii="Open Sans" w:hAnsi="Open Sans" w:cs="Open Sans"/>
                <w:b/>
                <w:bCs/>
              </w:rPr>
              <w:t>)  x</w:t>
            </w:r>
            <w:proofErr w:type="gramEnd"/>
            <w:r w:rsidRPr="008F0587">
              <w:rPr>
                <w:rFonts w:ascii="Open Sans" w:hAnsi="Open Sans" w:cs="Open Sans"/>
                <w:b/>
                <w:bCs/>
              </w:rPr>
              <w:t xml:space="preserve"> 7.26m (23'10) </w:t>
            </w:r>
          </w:p>
          <w:p w14:paraId="2AFAA827" w14:textId="77777777" w:rsidR="008F0587" w:rsidRDefault="00672A08" w:rsidP="00E52A93">
            <w:pPr>
              <w:spacing w:line="259" w:lineRule="auto"/>
              <w:rPr>
                <w:rFonts w:ascii="Open Sans" w:hAnsi="Open Sans" w:cs="Open Sans"/>
              </w:rPr>
            </w:pPr>
            <w:r w:rsidRPr="008F0587">
              <w:rPr>
                <w:rFonts w:ascii="Open Sans" w:hAnsi="Open Sans" w:cs="Open Sans"/>
              </w:rPr>
              <w:t xml:space="preserve">Via double doors from the reception hallway, this excellent sized lounge area is a great space for entertaining. Double glazed sliding doors leading out to the rear garden and </w:t>
            </w:r>
            <w:proofErr w:type="gramStart"/>
            <w:r w:rsidRPr="008F0587">
              <w:rPr>
                <w:rFonts w:ascii="Open Sans" w:hAnsi="Open Sans" w:cs="Open Sans"/>
              </w:rPr>
              <w:t>double glazed</w:t>
            </w:r>
            <w:proofErr w:type="gramEnd"/>
            <w:r w:rsidRPr="008F0587">
              <w:rPr>
                <w:rFonts w:ascii="Open Sans" w:hAnsi="Open Sans" w:cs="Open Sans"/>
              </w:rPr>
              <w:t xml:space="preserve"> window to side. Exposed brick wall with log burning stove. Gas central heating radiator and an additional wall mounted electric heater. Built in book shelves. </w:t>
            </w:r>
          </w:p>
          <w:p w14:paraId="2AFAA828" w14:textId="77777777" w:rsidR="00C03FE5" w:rsidRPr="008F0587" w:rsidRDefault="00C03FE5" w:rsidP="00E52A93">
            <w:pPr>
              <w:spacing w:line="259" w:lineRule="auto"/>
              <w:rPr>
                <w:rFonts w:ascii="Open Sans" w:hAnsi="Open Sans" w:cs="Open Sans"/>
                <w:b/>
                <w:bCs/>
              </w:rPr>
            </w:pPr>
          </w:p>
        </w:tc>
      </w:tr>
      <w:tr w:rsidR="006341E2" w14:paraId="2AFAA82D" w14:textId="77777777" w:rsidTr="00DB7914">
        <w:trPr>
          <w:trHeight w:val="576"/>
        </w:trPr>
        <w:tc>
          <w:tcPr>
            <w:tcW w:w="5000" w:type="pct"/>
          </w:tcPr>
          <w:p w14:paraId="2AFAA82A" w14:textId="77777777" w:rsidR="008F0587" w:rsidRPr="008F0587" w:rsidRDefault="00672A08" w:rsidP="00E52A93">
            <w:pPr>
              <w:rPr>
                <w:rFonts w:ascii="Open Sans" w:hAnsi="Open Sans" w:cs="Open Sans"/>
                <w:b/>
                <w:bCs/>
              </w:rPr>
            </w:pPr>
            <w:r w:rsidRPr="008F0587">
              <w:rPr>
                <w:rFonts w:ascii="Open Sans" w:hAnsi="Open Sans" w:cs="Open Sans"/>
                <w:b/>
                <w:bCs/>
              </w:rPr>
              <w:t>Family Room 4.3m (14'1</w:t>
            </w:r>
            <w:proofErr w:type="gramStart"/>
            <w:r w:rsidRPr="008F0587">
              <w:rPr>
                <w:rFonts w:ascii="Open Sans" w:hAnsi="Open Sans" w:cs="Open Sans"/>
                <w:b/>
                <w:bCs/>
              </w:rPr>
              <w:t>)  x</w:t>
            </w:r>
            <w:proofErr w:type="gramEnd"/>
            <w:r w:rsidRPr="008F0587">
              <w:rPr>
                <w:rFonts w:ascii="Open Sans" w:hAnsi="Open Sans" w:cs="Open Sans"/>
                <w:b/>
                <w:bCs/>
              </w:rPr>
              <w:t xml:space="preserve"> 4.77m (15'8) </w:t>
            </w:r>
          </w:p>
          <w:p w14:paraId="2AFAA82B" w14:textId="77777777" w:rsidR="008F0587" w:rsidRDefault="00672A08" w:rsidP="00E52A93">
            <w:pPr>
              <w:spacing w:line="259" w:lineRule="auto"/>
              <w:rPr>
                <w:rFonts w:ascii="Open Sans" w:hAnsi="Open Sans" w:cs="Open Sans"/>
              </w:rPr>
            </w:pPr>
            <w:r w:rsidRPr="008F0587">
              <w:rPr>
                <w:rFonts w:ascii="Open Sans" w:hAnsi="Open Sans" w:cs="Open Sans"/>
              </w:rPr>
              <w:t>Second reception room with exposed beams. Window to front. Inset ceiling spotlights.</w:t>
            </w:r>
          </w:p>
          <w:p w14:paraId="2AFAA82C" w14:textId="77777777" w:rsidR="00C03FE5" w:rsidRPr="008F0587" w:rsidRDefault="00C03FE5" w:rsidP="00E52A93">
            <w:pPr>
              <w:spacing w:line="259" w:lineRule="auto"/>
              <w:rPr>
                <w:rFonts w:ascii="Open Sans" w:hAnsi="Open Sans" w:cs="Open Sans"/>
                <w:b/>
                <w:bCs/>
              </w:rPr>
            </w:pPr>
          </w:p>
        </w:tc>
      </w:tr>
      <w:tr w:rsidR="006341E2" w14:paraId="2AFAA831" w14:textId="77777777" w:rsidTr="00DB7914">
        <w:trPr>
          <w:trHeight w:val="576"/>
        </w:trPr>
        <w:tc>
          <w:tcPr>
            <w:tcW w:w="5000" w:type="pct"/>
          </w:tcPr>
          <w:p w14:paraId="2AFAA82E" w14:textId="77777777" w:rsidR="008F0587" w:rsidRPr="008F0587" w:rsidRDefault="00672A08" w:rsidP="00E52A93">
            <w:pPr>
              <w:rPr>
                <w:rFonts w:ascii="Open Sans" w:hAnsi="Open Sans" w:cs="Open Sans"/>
                <w:b/>
                <w:bCs/>
              </w:rPr>
            </w:pPr>
            <w:r w:rsidRPr="008F0587">
              <w:rPr>
                <w:rFonts w:ascii="Open Sans" w:hAnsi="Open Sans" w:cs="Open Sans"/>
                <w:b/>
                <w:bCs/>
              </w:rPr>
              <w:t xml:space="preserve">Utility Room </w:t>
            </w:r>
            <w:r w:rsidRPr="008F0587">
              <w:rPr>
                <w:rFonts w:ascii="Open Sans" w:hAnsi="Open Sans" w:cs="Open Sans"/>
                <w:b/>
                <w:bCs/>
              </w:rPr>
              <w:t>3.33m (10'11</w:t>
            </w:r>
            <w:proofErr w:type="gramStart"/>
            <w:r w:rsidRPr="008F0587">
              <w:rPr>
                <w:rFonts w:ascii="Open Sans" w:hAnsi="Open Sans" w:cs="Open Sans"/>
                <w:b/>
                <w:bCs/>
              </w:rPr>
              <w:t>)  x</w:t>
            </w:r>
            <w:proofErr w:type="gramEnd"/>
            <w:r w:rsidRPr="008F0587">
              <w:rPr>
                <w:rFonts w:ascii="Open Sans" w:hAnsi="Open Sans" w:cs="Open Sans"/>
                <w:b/>
                <w:bCs/>
              </w:rPr>
              <w:t xml:space="preserve"> 4.18m (13'9) </w:t>
            </w:r>
          </w:p>
          <w:p w14:paraId="2AFAA82F" w14:textId="77777777" w:rsidR="008F0587" w:rsidRDefault="00672A08" w:rsidP="00E52A93">
            <w:pPr>
              <w:spacing w:line="259" w:lineRule="auto"/>
              <w:rPr>
                <w:rFonts w:ascii="Open Sans" w:hAnsi="Open Sans" w:cs="Open Sans"/>
              </w:rPr>
            </w:pPr>
            <w:r w:rsidRPr="008F0587">
              <w:rPr>
                <w:rFonts w:ascii="Open Sans" w:hAnsi="Open Sans" w:cs="Open Sans"/>
              </w:rPr>
              <w:t xml:space="preserve">Accessed via the family room, this useful space can be used as a utility room or for additional storage. </w:t>
            </w:r>
          </w:p>
          <w:p w14:paraId="2AFAA830" w14:textId="77777777" w:rsidR="00C03FE5" w:rsidRPr="008F0587" w:rsidRDefault="00C03FE5" w:rsidP="00E52A93">
            <w:pPr>
              <w:spacing w:line="259" w:lineRule="auto"/>
              <w:rPr>
                <w:rFonts w:ascii="Open Sans" w:hAnsi="Open Sans" w:cs="Open Sans"/>
                <w:b/>
                <w:bCs/>
              </w:rPr>
            </w:pPr>
          </w:p>
        </w:tc>
      </w:tr>
      <w:tr w:rsidR="006341E2" w14:paraId="2AFAA835" w14:textId="77777777" w:rsidTr="00DB7914">
        <w:trPr>
          <w:trHeight w:val="576"/>
        </w:trPr>
        <w:tc>
          <w:tcPr>
            <w:tcW w:w="5000" w:type="pct"/>
          </w:tcPr>
          <w:p w14:paraId="2AFAA832" w14:textId="77777777" w:rsidR="008F0587" w:rsidRPr="008F0587" w:rsidRDefault="00672A08" w:rsidP="00E52A93">
            <w:pPr>
              <w:rPr>
                <w:rFonts w:ascii="Open Sans" w:hAnsi="Open Sans" w:cs="Open Sans"/>
                <w:b/>
                <w:bCs/>
              </w:rPr>
            </w:pPr>
            <w:r w:rsidRPr="008F0587">
              <w:rPr>
                <w:rFonts w:ascii="Open Sans" w:hAnsi="Open Sans" w:cs="Open Sans"/>
                <w:b/>
                <w:bCs/>
              </w:rPr>
              <w:t>Kitchen 4.63m (15'2</w:t>
            </w:r>
            <w:proofErr w:type="gramStart"/>
            <w:r w:rsidRPr="008F0587">
              <w:rPr>
                <w:rFonts w:ascii="Open Sans" w:hAnsi="Open Sans" w:cs="Open Sans"/>
                <w:b/>
                <w:bCs/>
              </w:rPr>
              <w:t>)  x</w:t>
            </w:r>
            <w:proofErr w:type="gramEnd"/>
            <w:r w:rsidRPr="008F0587">
              <w:rPr>
                <w:rFonts w:ascii="Open Sans" w:hAnsi="Open Sans" w:cs="Open Sans"/>
                <w:b/>
                <w:bCs/>
              </w:rPr>
              <w:t xml:space="preserve"> 4.95m (16'3) </w:t>
            </w:r>
          </w:p>
          <w:p w14:paraId="2AFAA833" w14:textId="77777777" w:rsidR="008F0587" w:rsidRDefault="00672A08" w:rsidP="00E52A93">
            <w:pPr>
              <w:spacing w:line="259" w:lineRule="auto"/>
              <w:rPr>
                <w:rFonts w:ascii="Open Sans" w:hAnsi="Open Sans" w:cs="Open Sans"/>
              </w:rPr>
            </w:pPr>
            <w:r w:rsidRPr="008F0587">
              <w:rPr>
                <w:rFonts w:ascii="Open Sans" w:hAnsi="Open Sans" w:cs="Open Sans"/>
              </w:rPr>
              <w:t>Light and spacious modern kitchen fitted with a range of wall, base and drawer units with granite worktops over. Central island with storage and integrated dishwasher under, sink with mixer tap and drainer. Integrated double oven and fridge/freezer.  5-ring gas hob inset to chimney breast. Tiled floor and part tiled walls. Double glazed window to side with shutter blind. Gas central heating radiator.  Door through to entrance hall.</w:t>
            </w:r>
          </w:p>
          <w:p w14:paraId="2AFAA834" w14:textId="77777777" w:rsidR="00C03FE5" w:rsidRPr="008F0587" w:rsidRDefault="00C03FE5" w:rsidP="00E52A93">
            <w:pPr>
              <w:spacing w:line="259" w:lineRule="auto"/>
              <w:rPr>
                <w:rFonts w:ascii="Open Sans" w:hAnsi="Open Sans" w:cs="Open Sans"/>
                <w:b/>
                <w:bCs/>
              </w:rPr>
            </w:pPr>
          </w:p>
        </w:tc>
      </w:tr>
      <w:tr w:rsidR="006341E2" w14:paraId="2AFAA839" w14:textId="77777777" w:rsidTr="00DB7914">
        <w:trPr>
          <w:trHeight w:val="576"/>
        </w:trPr>
        <w:tc>
          <w:tcPr>
            <w:tcW w:w="5000" w:type="pct"/>
          </w:tcPr>
          <w:p w14:paraId="2AFAA836" w14:textId="77777777" w:rsidR="008F0587" w:rsidRPr="008F0587" w:rsidRDefault="00672A08" w:rsidP="00E52A93">
            <w:pPr>
              <w:rPr>
                <w:rFonts w:ascii="Open Sans" w:hAnsi="Open Sans" w:cs="Open Sans"/>
                <w:b/>
                <w:bCs/>
              </w:rPr>
            </w:pPr>
            <w:r w:rsidRPr="008F0587">
              <w:rPr>
                <w:rFonts w:ascii="Open Sans" w:hAnsi="Open Sans" w:cs="Open Sans"/>
                <w:b/>
                <w:bCs/>
              </w:rPr>
              <w:t xml:space="preserve">Entrance Hall </w:t>
            </w:r>
          </w:p>
          <w:p w14:paraId="2AFAA837" w14:textId="77777777" w:rsidR="008F0587" w:rsidRDefault="00672A08" w:rsidP="00E52A93">
            <w:pPr>
              <w:spacing w:line="259" w:lineRule="auto"/>
              <w:rPr>
                <w:rFonts w:ascii="Open Sans" w:hAnsi="Open Sans" w:cs="Open Sans"/>
              </w:rPr>
            </w:pPr>
            <w:r w:rsidRPr="008F0587">
              <w:rPr>
                <w:rFonts w:ascii="Open Sans" w:hAnsi="Open Sans" w:cs="Open Sans"/>
              </w:rPr>
              <w:t>Via composite entrance door.  Fitted with wall and base units with worktops over to match the kitchen. Two double glazed windows to side with modern window shutters. Gas central heating radiator. Tiled floor.</w:t>
            </w:r>
          </w:p>
          <w:p w14:paraId="2AFAA838" w14:textId="77777777" w:rsidR="00C03FE5" w:rsidRPr="008F0587" w:rsidRDefault="00C03FE5" w:rsidP="00E52A93">
            <w:pPr>
              <w:spacing w:line="259" w:lineRule="auto"/>
              <w:rPr>
                <w:rFonts w:ascii="Open Sans" w:hAnsi="Open Sans" w:cs="Open Sans"/>
                <w:b/>
                <w:bCs/>
              </w:rPr>
            </w:pPr>
          </w:p>
        </w:tc>
      </w:tr>
      <w:tr w:rsidR="006341E2" w14:paraId="2AFAA83D" w14:textId="77777777" w:rsidTr="00DB7914">
        <w:trPr>
          <w:trHeight w:val="576"/>
        </w:trPr>
        <w:tc>
          <w:tcPr>
            <w:tcW w:w="5000" w:type="pct"/>
          </w:tcPr>
          <w:p w14:paraId="2AFAA83A" w14:textId="77777777" w:rsidR="008F0587" w:rsidRPr="008F0587" w:rsidRDefault="00672A08" w:rsidP="00E52A93">
            <w:pPr>
              <w:rPr>
                <w:rFonts w:ascii="Open Sans" w:hAnsi="Open Sans" w:cs="Open Sans"/>
                <w:b/>
                <w:bCs/>
              </w:rPr>
            </w:pPr>
            <w:r w:rsidRPr="008F0587">
              <w:rPr>
                <w:rFonts w:ascii="Open Sans" w:hAnsi="Open Sans" w:cs="Open Sans"/>
                <w:b/>
                <w:bCs/>
              </w:rPr>
              <w:t xml:space="preserve">Utility Room </w:t>
            </w:r>
          </w:p>
          <w:p w14:paraId="2AFAA83B" w14:textId="77777777" w:rsidR="008F0587" w:rsidRDefault="00672A08" w:rsidP="00E52A93">
            <w:pPr>
              <w:spacing w:line="259" w:lineRule="auto"/>
              <w:rPr>
                <w:rFonts w:ascii="Open Sans" w:hAnsi="Open Sans" w:cs="Open Sans"/>
              </w:rPr>
            </w:pPr>
            <w:r w:rsidRPr="008F0587">
              <w:rPr>
                <w:rFonts w:ascii="Open Sans" w:hAnsi="Open Sans" w:cs="Open Sans"/>
              </w:rPr>
              <w:t xml:space="preserve">Fitted with a range of units with worktops over.  Stainless steel sink with mixer </w:t>
            </w:r>
            <w:proofErr w:type="gramStart"/>
            <w:r w:rsidRPr="008F0587">
              <w:rPr>
                <w:rFonts w:ascii="Open Sans" w:hAnsi="Open Sans" w:cs="Open Sans"/>
              </w:rPr>
              <w:t>tap</w:t>
            </w:r>
            <w:proofErr w:type="gramEnd"/>
            <w:r w:rsidRPr="008F0587">
              <w:rPr>
                <w:rFonts w:ascii="Open Sans" w:hAnsi="Open Sans" w:cs="Open Sans"/>
              </w:rPr>
              <w:t xml:space="preserve"> and drainer. Space for under counter fridge. Part tiled walls. Double glazed window to side.</w:t>
            </w:r>
          </w:p>
          <w:p w14:paraId="2AFAA83C" w14:textId="77777777" w:rsidR="00C03FE5" w:rsidRPr="008F0587" w:rsidRDefault="00C03FE5" w:rsidP="00E52A93">
            <w:pPr>
              <w:spacing w:line="259" w:lineRule="auto"/>
              <w:rPr>
                <w:rFonts w:ascii="Open Sans" w:hAnsi="Open Sans" w:cs="Open Sans"/>
                <w:b/>
                <w:bCs/>
              </w:rPr>
            </w:pPr>
          </w:p>
        </w:tc>
      </w:tr>
      <w:tr w:rsidR="006341E2" w14:paraId="2AFAA841" w14:textId="77777777" w:rsidTr="00DB7914">
        <w:trPr>
          <w:trHeight w:val="576"/>
        </w:trPr>
        <w:tc>
          <w:tcPr>
            <w:tcW w:w="5000" w:type="pct"/>
          </w:tcPr>
          <w:p w14:paraId="2AFAA83E" w14:textId="77777777" w:rsidR="008F0587" w:rsidRPr="008F0587" w:rsidRDefault="00672A08" w:rsidP="00E52A93">
            <w:pPr>
              <w:rPr>
                <w:rFonts w:ascii="Open Sans" w:hAnsi="Open Sans" w:cs="Open Sans"/>
                <w:b/>
                <w:bCs/>
              </w:rPr>
            </w:pPr>
            <w:r w:rsidRPr="008F0587">
              <w:rPr>
                <w:rFonts w:ascii="Open Sans" w:hAnsi="Open Sans" w:cs="Open Sans"/>
                <w:b/>
                <w:bCs/>
              </w:rPr>
              <w:t xml:space="preserve">Mezzanine Landing </w:t>
            </w:r>
          </w:p>
          <w:p w14:paraId="2AFAA83F" w14:textId="77777777" w:rsidR="008F0587" w:rsidRDefault="00672A08" w:rsidP="00E52A93">
            <w:pPr>
              <w:spacing w:line="259" w:lineRule="auto"/>
              <w:rPr>
                <w:rFonts w:ascii="Open Sans" w:hAnsi="Open Sans" w:cs="Open Sans"/>
              </w:rPr>
            </w:pPr>
            <w:r w:rsidRPr="008F0587">
              <w:rPr>
                <w:rFonts w:ascii="Open Sans" w:hAnsi="Open Sans" w:cs="Open Sans"/>
              </w:rPr>
              <w:t>Spacious mezzanine landing opening to the dining area. Velux window.</w:t>
            </w:r>
          </w:p>
          <w:p w14:paraId="2AFAA840" w14:textId="77777777" w:rsidR="00C03FE5" w:rsidRPr="008F0587" w:rsidRDefault="00C03FE5" w:rsidP="00E52A93">
            <w:pPr>
              <w:spacing w:line="259" w:lineRule="auto"/>
              <w:rPr>
                <w:rFonts w:ascii="Open Sans" w:hAnsi="Open Sans" w:cs="Open Sans"/>
                <w:b/>
                <w:bCs/>
              </w:rPr>
            </w:pPr>
          </w:p>
        </w:tc>
      </w:tr>
      <w:tr w:rsidR="006341E2" w14:paraId="2AFAA845" w14:textId="77777777" w:rsidTr="00DB7914">
        <w:trPr>
          <w:trHeight w:val="576"/>
        </w:trPr>
        <w:tc>
          <w:tcPr>
            <w:tcW w:w="5000" w:type="pct"/>
          </w:tcPr>
          <w:p w14:paraId="2AFAA842" w14:textId="77777777" w:rsidR="008F0587" w:rsidRPr="008F0587" w:rsidRDefault="00672A08" w:rsidP="00E52A93">
            <w:pPr>
              <w:rPr>
                <w:rFonts w:ascii="Open Sans" w:hAnsi="Open Sans" w:cs="Open Sans"/>
                <w:b/>
                <w:bCs/>
              </w:rPr>
            </w:pPr>
            <w:r w:rsidRPr="008F0587">
              <w:rPr>
                <w:rFonts w:ascii="Open Sans" w:hAnsi="Open Sans" w:cs="Open Sans"/>
                <w:b/>
                <w:bCs/>
              </w:rPr>
              <w:t xml:space="preserve">Guest WC </w:t>
            </w:r>
          </w:p>
          <w:p w14:paraId="2AFAA843" w14:textId="77777777" w:rsidR="008F0587" w:rsidRDefault="00672A08"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two piece</w:t>
            </w:r>
            <w:proofErr w:type="gramEnd"/>
            <w:r w:rsidRPr="008F0587">
              <w:rPr>
                <w:rFonts w:ascii="Open Sans" w:hAnsi="Open Sans" w:cs="Open Sans"/>
              </w:rPr>
              <w:t xml:space="preserve"> suite comprising; WC and wash hand basin.</w:t>
            </w:r>
          </w:p>
          <w:p w14:paraId="2AFAA844" w14:textId="77777777" w:rsidR="00C03FE5" w:rsidRPr="008F0587" w:rsidRDefault="00C03FE5" w:rsidP="00E52A93">
            <w:pPr>
              <w:spacing w:line="259" w:lineRule="auto"/>
              <w:rPr>
                <w:rFonts w:ascii="Open Sans" w:hAnsi="Open Sans" w:cs="Open Sans"/>
                <w:b/>
                <w:bCs/>
              </w:rPr>
            </w:pPr>
          </w:p>
        </w:tc>
      </w:tr>
      <w:tr w:rsidR="006341E2" w14:paraId="2AFAA849" w14:textId="77777777" w:rsidTr="00DB7914">
        <w:trPr>
          <w:trHeight w:val="576"/>
        </w:trPr>
        <w:tc>
          <w:tcPr>
            <w:tcW w:w="5000" w:type="pct"/>
          </w:tcPr>
          <w:p w14:paraId="2AFAA846" w14:textId="77777777" w:rsidR="008F0587" w:rsidRPr="008F0587" w:rsidRDefault="00672A08" w:rsidP="00E52A93">
            <w:pPr>
              <w:rPr>
                <w:rFonts w:ascii="Open Sans" w:hAnsi="Open Sans" w:cs="Open Sans"/>
                <w:b/>
                <w:bCs/>
              </w:rPr>
            </w:pPr>
            <w:r w:rsidRPr="008F0587">
              <w:rPr>
                <w:rFonts w:ascii="Open Sans" w:hAnsi="Open Sans" w:cs="Open Sans"/>
                <w:b/>
                <w:bCs/>
              </w:rPr>
              <w:t>Dining Room 2.96m (9'9</w:t>
            </w:r>
            <w:proofErr w:type="gramStart"/>
            <w:r w:rsidRPr="008F0587">
              <w:rPr>
                <w:rFonts w:ascii="Open Sans" w:hAnsi="Open Sans" w:cs="Open Sans"/>
                <w:b/>
                <w:bCs/>
              </w:rPr>
              <w:t>)  x</w:t>
            </w:r>
            <w:proofErr w:type="gramEnd"/>
            <w:r w:rsidRPr="008F0587">
              <w:rPr>
                <w:rFonts w:ascii="Open Sans" w:hAnsi="Open Sans" w:cs="Open Sans"/>
                <w:b/>
                <w:bCs/>
              </w:rPr>
              <w:t xml:space="preserve"> 4.11m (13'6) </w:t>
            </w:r>
          </w:p>
          <w:p w14:paraId="2AFAA847" w14:textId="77777777" w:rsidR="008F0587" w:rsidRDefault="00672A08" w:rsidP="00E52A93">
            <w:pPr>
              <w:spacing w:line="259" w:lineRule="auto"/>
              <w:rPr>
                <w:rFonts w:ascii="Open Sans" w:hAnsi="Open Sans" w:cs="Open Sans"/>
              </w:rPr>
            </w:pPr>
            <w:r w:rsidRPr="008F0587">
              <w:rPr>
                <w:rFonts w:ascii="Open Sans" w:hAnsi="Open Sans" w:cs="Open Sans"/>
              </w:rPr>
              <w:t xml:space="preserve">Steps leading to this characterful mezzanine area.  This light and airy space is currently used as a dining area. Pointed arched window to side and Velux window. High ceilings with exposed beams. Gas central heating radiator. </w:t>
            </w:r>
          </w:p>
          <w:p w14:paraId="2AFAA848" w14:textId="77777777" w:rsidR="00C03FE5" w:rsidRPr="008F0587" w:rsidRDefault="00C03FE5" w:rsidP="00E52A93">
            <w:pPr>
              <w:spacing w:line="259" w:lineRule="auto"/>
              <w:rPr>
                <w:rFonts w:ascii="Open Sans" w:hAnsi="Open Sans" w:cs="Open Sans"/>
                <w:b/>
                <w:bCs/>
              </w:rPr>
            </w:pPr>
          </w:p>
        </w:tc>
      </w:tr>
      <w:tr w:rsidR="006341E2" w14:paraId="2AFAA84D" w14:textId="77777777" w:rsidTr="00DB7914">
        <w:trPr>
          <w:trHeight w:val="576"/>
        </w:trPr>
        <w:tc>
          <w:tcPr>
            <w:tcW w:w="5000" w:type="pct"/>
          </w:tcPr>
          <w:p w14:paraId="2AFAA84A" w14:textId="77777777" w:rsidR="008F0587" w:rsidRPr="008F0587" w:rsidRDefault="00672A08" w:rsidP="00E52A93">
            <w:pPr>
              <w:rPr>
                <w:rFonts w:ascii="Open Sans" w:hAnsi="Open Sans" w:cs="Open Sans"/>
                <w:b/>
                <w:bCs/>
              </w:rPr>
            </w:pPr>
            <w:r w:rsidRPr="008F0587">
              <w:rPr>
                <w:rFonts w:ascii="Open Sans" w:hAnsi="Open Sans" w:cs="Open Sans"/>
                <w:b/>
                <w:bCs/>
              </w:rPr>
              <w:t>Master Bedroom 5.56m (18'3</w:t>
            </w:r>
            <w:proofErr w:type="gramStart"/>
            <w:r w:rsidRPr="008F0587">
              <w:rPr>
                <w:rFonts w:ascii="Open Sans" w:hAnsi="Open Sans" w:cs="Open Sans"/>
                <w:b/>
                <w:bCs/>
              </w:rPr>
              <w:t>)  x</w:t>
            </w:r>
            <w:proofErr w:type="gramEnd"/>
            <w:r w:rsidRPr="008F0587">
              <w:rPr>
                <w:rFonts w:ascii="Open Sans" w:hAnsi="Open Sans" w:cs="Open Sans"/>
                <w:b/>
                <w:bCs/>
              </w:rPr>
              <w:t xml:space="preserve"> 3.38m (11'1) </w:t>
            </w:r>
          </w:p>
          <w:p w14:paraId="2AFAA84B" w14:textId="77777777" w:rsidR="008F0587" w:rsidRDefault="00672A08" w:rsidP="00E52A93">
            <w:pPr>
              <w:spacing w:line="259" w:lineRule="auto"/>
              <w:rPr>
                <w:rFonts w:ascii="Open Sans" w:hAnsi="Open Sans" w:cs="Open Sans"/>
              </w:rPr>
            </w:pPr>
            <w:r w:rsidRPr="008F0587">
              <w:rPr>
                <w:rFonts w:ascii="Open Sans" w:hAnsi="Open Sans" w:cs="Open Sans"/>
              </w:rPr>
              <w:t xml:space="preserve">Master bedroom with high pitched ceilings and exposed beams.  Double glazed window overlooking the rear garden. Velux window. Built in wardrobes. </w:t>
            </w:r>
          </w:p>
          <w:p w14:paraId="2AFAA84C" w14:textId="77777777" w:rsidR="00C03FE5" w:rsidRPr="008F0587" w:rsidRDefault="00C03FE5" w:rsidP="00E52A93">
            <w:pPr>
              <w:spacing w:line="259" w:lineRule="auto"/>
              <w:rPr>
                <w:rFonts w:ascii="Open Sans" w:hAnsi="Open Sans" w:cs="Open Sans"/>
                <w:b/>
                <w:bCs/>
              </w:rPr>
            </w:pPr>
          </w:p>
        </w:tc>
      </w:tr>
      <w:tr w:rsidR="006341E2" w14:paraId="2AFAA851" w14:textId="77777777" w:rsidTr="00DB7914">
        <w:trPr>
          <w:trHeight w:val="576"/>
        </w:trPr>
        <w:tc>
          <w:tcPr>
            <w:tcW w:w="5000" w:type="pct"/>
          </w:tcPr>
          <w:p w14:paraId="2AFAA84E" w14:textId="77777777" w:rsidR="008F0587" w:rsidRPr="008F0587" w:rsidRDefault="00672A08" w:rsidP="00E52A93">
            <w:pPr>
              <w:rPr>
                <w:rFonts w:ascii="Open Sans" w:hAnsi="Open Sans" w:cs="Open Sans"/>
                <w:b/>
                <w:bCs/>
              </w:rPr>
            </w:pPr>
            <w:r w:rsidRPr="008F0587">
              <w:rPr>
                <w:rFonts w:ascii="Open Sans" w:hAnsi="Open Sans" w:cs="Open Sans"/>
                <w:b/>
                <w:bCs/>
              </w:rPr>
              <w:t xml:space="preserve">En-suite </w:t>
            </w:r>
          </w:p>
          <w:p w14:paraId="2AFAA84F" w14:textId="77777777" w:rsidR="008F0587" w:rsidRDefault="00672A08" w:rsidP="00E52A93">
            <w:pPr>
              <w:spacing w:line="259" w:lineRule="auto"/>
              <w:rPr>
                <w:rFonts w:ascii="Open Sans" w:hAnsi="Open Sans" w:cs="Open Sans"/>
              </w:rPr>
            </w:pPr>
            <w:r w:rsidRPr="008F0587">
              <w:rPr>
                <w:rFonts w:ascii="Open Sans" w:hAnsi="Open Sans" w:cs="Open Sans"/>
              </w:rPr>
              <w:t xml:space="preserve">Modern bathroom fitted with a </w:t>
            </w:r>
            <w:proofErr w:type="gramStart"/>
            <w:r w:rsidRPr="008F0587">
              <w:rPr>
                <w:rFonts w:ascii="Open Sans" w:hAnsi="Open Sans" w:cs="Open Sans"/>
              </w:rPr>
              <w:t>four piece</w:t>
            </w:r>
            <w:proofErr w:type="gramEnd"/>
            <w:r w:rsidRPr="008F0587">
              <w:rPr>
                <w:rFonts w:ascii="Open Sans" w:hAnsi="Open Sans" w:cs="Open Sans"/>
              </w:rPr>
              <w:t xml:space="preserve"> suite comprising; bath, shower </w:t>
            </w:r>
            <w:r w:rsidRPr="008F0587">
              <w:rPr>
                <w:rFonts w:ascii="Open Sans" w:hAnsi="Open Sans" w:cs="Open Sans"/>
              </w:rPr>
              <w:t>cubicle, WC and wash hand basin. Tiled walls and floor. High ceilings with two Velux windows.</w:t>
            </w:r>
          </w:p>
          <w:p w14:paraId="2AFAA850" w14:textId="77777777" w:rsidR="00C03FE5" w:rsidRPr="008F0587" w:rsidRDefault="00C03FE5" w:rsidP="00E52A93">
            <w:pPr>
              <w:spacing w:line="259" w:lineRule="auto"/>
              <w:rPr>
                <w:rFonts w:ascii="Open Sans" w:hAnsi="Open Sans" w:cs="Open Sans"/>
                <w:b/>
                <w:bCs/>
              </w:rPr>
            </w:pPr>
          </w:p>
        </w:tc>
      </w:tr>
      <w:tr w:rsidR="006341E2" w14:paraId="2AFAA855" w14:textId="77777777" w:rsidTr="00DB7914">
        <w:trPr>
          <w:trHeight w:val="576"/>
        </w:trPr>
        <w:tc>
          <w:tcPr>
            <w:tcW w:w="5000" w:type="pct"/>
          </w:tcPr>
          <w:p w14:paraId="2AFAA852" w14:textId="77777777" w:rsidR="008F0587" w:rsidRPr="008F0587" w:rsidRDefault="00672A08" w:rsidP="00E52A93">
            <w:pPr>
              <w:rPr>
                <w:rFonts w:ascii="Open Sans" w:hAnsi="Open Sans" w:cs="Open Sans"/>
                <w:b/>
                <w:bCs/>
              </w:rPr>
            </w:pPr>
            <w:r w:rsidRPr="008F0587">
              <w:rPr>
                <w:rFonts w:ascii="Open Sans" w:hAnsi="Open Sans" w:cs="Open Sans"/>
                <w:b/>
                <w:bCs/>
              </w:rPr>
              <w:lastRenderedPageBreak/>
              <w:t xml:space="preserve">Second Floor </w:t>
            </w:r>
          </w:p>
          <w:p w14:paraId="2AFAA853" w14:textId="77777777" w:rsidR="008F0587" w:rsidRDefault="008F0587" w:rsidP="00E52A93">
            <w:pPr>
              <w:spacing w:line="259" w:lineRule="auto"/>
              <w:rPr>
                <w:rFonts w:ascii="Open Sans" w:hAnsi="Open Sans" w:cs="Open Sans"/>
              </w:rPr>
            </w:pPr>
          </w:p>
          <w:p w14:paraId="2AFAA854" w14:textId="77777777" w:rsidR="00C03FE5" w:rsidRPr="008F0587" w:rsidRDefault="00C03FE5" w:rsidP="00E52A93">
            <w:pPr>
              <w:spacing w:line="259" w:lineRule="auto"/>
              <w:rPr>
                <w:rFonts w:ascii="Open Sans" w:hAnsi="Open Sans" w:cs="Open Sans"/>
                <w:b/>
                <w:bCs/>
              </w:rPr>
            </w:pPr>
          </w:p>
        </w:tc>
      </w:tr>
      <w:tr w:rsidR="006341E2" w14:paraId="2AFAA859" w14:textId="77777777" w:rsidTr="00DB7914">
        <w:trPr>
          <w:trHeight w:val="576"/>
        </w:trPr>
        <w:tc>
          <w:tcPr>
            <w:tcW w:w="5000" w:type="pct"/>
          </w:tcPr>
          <w:p w14:paraId="2AFAA856" w14:textId="77777777" w:rsidR="008F0587" w:rsidRPr="008F0587" w:rsidRDefault="00672A08" w:rsidP="00E52A93">
            <w:pPr>
              <w:rPr>
                <w:rFonts w:ascii="Open Sans" w:hAnsi="Open Sans" w:cs="Open Sans"/>
                <w:b/>
                <w:bCs/>
              </w:rPr>
            </w:pPr>
            <w:r w:rsidRPr="008F0587">
              <w:rPr>
                <w:rFonts w:ascii="Open Sans" w:hAnsi="Open Sans" w:cs="Open Sans"/>
                <w:b/>
                <w:bCs/>
              </w:rPr>
              <w:t>Bedroom Two 3.73m (12'3</w:t>
            </w:r>
            <w:proofErr w:type="gramStart"/>
            <w:r w:rsidRPr="008F0587">
              <w:rPr>
                <w:rFonts w:ascii="Open Sans" w:hAnsi="Open Sans" w:cs="Open Sans"/>
                <w:b/>
                <w:bCs/>
              </w:rPr>
              <w:t>)  x</w:t>
            </w:r>
            <w:proofErr w:type="gramEnd"/>
            <w:r w:rsidRPr="008F0587">
              <w:rPr>
                <w:rFonts w:ascii="Open Sans" w:hAnsi="Open Sans" w:cs="Open Sans"/>
                <w:b/>
                <w:bCs/>
              </w:rPr>
              <w:t xml:space="preserve"> 4.19m (13'9) </w:t>
            </w:r>
          </w:p>
          <w:p w14:paraId="2AFAA857" w14:textId="77777777" w:rsidR="008F0587" w:rsidRDefault="00672A08" w:rsidP="00E52A93">
            <w:pPr>
              <w:spacing w:line="259" w:lineRule="auto"/>
              <w:rPr>
                <w:rFonts w:ascii="Open Sans" w:hAnsi="Open Sans" w:cs="Open Sans"/>
              </w:rPr>
            </w:pPr>
            <w:r w:rsidRPr="008F0587">
              <w:rPr>
                <w:rFonts w:ascii="Open Sans" w:hAnsi="Open Sans" w:cs="Open Sans"/>
              </w:rPr>
              <w:t>Second double bedroom with double glazed window to front. Built in wardrobes. Gas central heating radiator.</w:t>
            </w:r>
          </w:p>
          <w:p w14:paraId="2AFAA858" w14:textId="77777777" w:rsidR="00C03FE5" w:rsidRPr="008F0587" w:rsidRDefault="00C03FE5" w:rsidP="00E52A93">
            <w:pPr>
              <w:spacing w:line="259" w:lineRule="auto"/>
              <w:rPr>
                <w:rFonts w:ascii="Open Sans" w:hAnsi="Open Sans" w:cs="Open Sans"/>
                <w:b/>
                <w:bCs/>
              </w:rPr>
            </w:pPr>
          </w:p>
        </w:tc>
      </w:tr>
      <w:tr w:rsidR="006341E2" w14:paraId="2AFAA85D" w14:textId="77777777" w:rsidTr="00DB7914">
        <w:trPr>
          <w:trHeight w:val="576"/>
        </w:trPr>
        <w:tc>
          <w:tcPr>
            <w:tcW w:w="5000" w:type="pct"/>
          </w:tcPr>
          <w:p w14:paraId="2AFAA85A" w14:textId="77777777" w:rsidR="008F0587" w:rsidRPr="008F0587" w:rsidRDefault="00672A08" w:rsidP="00E52A93">
            <w:pPr>
              <w:rPr>
                <w:rFonts w:ascii="Open Sans" w:hAnsi="Open Sans" w:cs="Open Sans"/>
                <w:b/>
                <w:bCs/>
              </w:rPr>
            </w:pPr>
            <w:r w:rsidRPr="008F0587">
              <w:rPr>
                <w:rFonts w:ascii="Open Sans" w:hAnsi="Open Sans" w:cs="Open Sans"/>
                <w:b/>
                <w:bCs/>
              </w:rPr>
              <w:t>Bedroom Three 4.24m (13'11</w:t>
            </w:r>
            <w:proofErr w:type="gramStart"/>
            <w:r w:rsidRPr="008F0587">
              <w:rPr>
                <w:rFonts w:ascii="Open Sans" w:hAnsi="Open Sans" w:cs="Open Sans"/>
                <w:b/>
                <w:bCs/>
              </w:rPr>
              <w:t>)  x</w:t>
            </w:r>
            <w:proofErr w:type="gramEnd"/>
            <w:r w:rsidRPr="008F0587">
              <w:rPr>
                <w:rFonts w:ascii="Open Sans" w:hAnsi="Open Sans" w:cs="Open Sans"/>
                <w:b/>
                <w:bCs/>
              </w:rPr>
              <w:t xml:space="preserve"> 2.41m (7'11) </w:t>
            </w:r>
          </w:p>
          <w:p w14:paraId="2AFAA85B" w14:textId="77777777" w:rsidR="008F0587" w:rsidRDefault="00672A08" w:rsidP="00E52A93">
            <w:pPr>
              <w:spacing w:line="259" w:lineRule="auto"/>
              <w:rPr>
                <w:rFonts w:ascii="Open Sans" w:hAnsi="Open Sans" w:cs="Open Sans"/>
              </w:rPr>
            </w:pPr>
            <w:r w:rsidRPr="008F0587">
              <w:rPr>
                <w:rFonts w:ascii="Open Sans" w:hAnsi="Open Sans" w:cs="Open Sans"/>
              </w:rPr>
              <w:t>Double bedroom with double glazed window to front. Gas central heating radiator. Built in cupboard.</w:t>
            </w:r>
          </w:p>
          <w:p w14:paraId="2AFAA85C" w14:textId="77777777" w:rsidR="00C03FE5" w:rsidRPr="008F0587" w:rsidRDefault="00C03FE5" w:rsidP="00E52A93">
            <w:pPr>
              <w:spacing w:line="259" w:lineRule="auto"/>
              <w:rPr>
                <w:rFonts w:ascii="Open Sans" w:hAnsi="Open Sans" w:cs="Open Sans"/>
                <w:b/>
                <w:bCs/>
              </w:rPr>
            </w:pPr>
          </w:p>
        </w:tc>
      </w:tr>
      <w:tr w:rsidR="006341E2" w14:paraId="2AFAA861" w14:textId="77777777" w:rsidTr="00DB7914">
        <w:trPr>
          <w:trHeight w:val="576"/>
        </w:trPr>
        <w:tc>
          <w:tcPr>
            <w:tcW w:w="5000" w:type="pct"/>
          </w:tcPr>
          <w:p w14:paraId="2AFAA85E" w14:textId="77777777" w:rsidR="008F0587" w:rsidRPr="008F0587" w:rsidRDefault="00672A08" w:rsidP="00E52A93">
            <w:pPr>
              <w:rPr>
                <w:rFonts w:ascii="Open Sans" w:hAnsi="Open Sans" w:cs="Open Sans"/>
                <w:b/>
                <w:bCs/>
              </w:rPr>
            </w:pPr>
            <w:r w:rsidRPr="008F0587">
              <w:rPr>
                <w:rFonts w:ascii="Open Sans" w:hAnsi="Open Sans" w:cs="Open Sans"/>
                <w:b/>
                <w:bCs/>
              </w:rPr>
              <w:t>Bedroom Four 2.09m (6'10</w:t>
            </w:r>
            <w:proofErr w:type="gramStart"/>
            <w:r w:rsidRPr="008F0587">
              <w:rPr>
                <w:rFonts w:ascii="Open Sans" w:hAnsi="Open Sans" w:cs="Open Sans"/>
                <w:b/>
                <w:bCs/>
              </w:rPr>
              <w:t>)  x</w:t>
            </w:r>
            <w:proofErr w:type="gramEnd"/>
            <w:r w:rsidRPr="008F0587">
              <w:rPr>
                <w:rFonts w:ascii="Open Sans" w:hAnsi="Open Sans" w:cs="Open Sans"/>
                <w:b/>
                <w:bCs/>
              </w:rPr>
              <w:t xml:space="preserve"> 4.61m (15'1) </w:t>
            </w:r>
          </w:p>
          <w:p w14:paraId="2AFAA85F" w14:textId="77777777" w:rsidR="008F0587" w:rsidRDefault="00672A08" w:rsidP="00E52A93">
            <w:pPr>
              <w:spacing w:line="259" w:lineRule="auto"/>
              <w:rPr>
                <w:rFonts w:ascii="Open Sans" w:hAnsi="Open Sans" w:cs="Open Sans"/>
              </w:rPr>
            </w:pPr>
            <w:r w:rsidRPr="008F0587">
              <w:rPr>
                <w:rFonts w:ascii="Open Sans" w:hAnsi="Open Sans" w:cs="Open Sans"/>
              </w:rPr>
              <w:t xml:space="preserve">Double bedroom with double glazed window to side. Gas </w:t>
            </w:r>
            <w:r w:rsidRPr="008F0587">
              <w:rPr>
                <w:rFonts w:ascii="Open Sans" w:hAnsi="Open Sans" w:cs="Open Sans"/>
              </w:rPr>
              <w:t>central heating radiator. Built in cupboard.</w:t>
            </w:r>
          </w:p>
          <w:p w14:paraId="2AFAA860" w14:textId="77777777" w:rsidR="00C03FE5" w:rsidRPr="008F0587" w:rsidRDefault="00C03FE5" w:rsidP="00E52A93">
            <w:pPr>
              <w:spacing w:line="259" w:lineRule="auto"/>
              <w:rPr>
                <w:rFonts w:ascii="Open Sans" w:hAnsi="Open Sans" w:cs="Open Sans"/>
                <w:b/>
                <w:bCs/>
              </w:rPr>
            </w:pPr>
          </w:p>
        </w:tc>
      </w:tr>
      <w:tr w:rsidR="006341E2" w14:paraId="2AFAA865" w14:textId="77777777" w:rsidTr="00DB7914">
        <w:trPr>
          <w:trHeight w:val="576"/>
        </w:trPr>
        <w:tc>
          <w:tcPr>
            <w:tcW w:w="5000" w:type="pct"/>
          </w:tcPr>
          <w:p w14:paraId="2AFAA862" w14:textId="77777777" w:rsidR="008F0587" w:rsidRPr="008F0587" w:rsidRDefault="00672A08" w:rsidP="00E52A93">
            <w:pPr>
              <w:rPr>
                <w:rFonts w:ascii="Open Sans" w:hAnsi="Open Sans" w:cs="Open Sans"/>
                <w:b/>
                <w:bCs/>
              </w:rPr>
            </w:pPr>
            <w:r w:rsidRPr="008F0587">
              <w:rPr>
                <w:rFonts w:ascii="Open Sans" w:hAnsi="Open Sans" w:cs="Open Sans"/>
                <w:b/>
                <w:bCs/>
              </w:rPr>
              <w:t xml:space="preserve">House Bathroom </w:t>
            </w:r>
          </w:p>
          <w:p w14:paraId="2AFAA863" w14:textId="77777777" w:rsidR="008F0587" w:rsidRDefault="00672A08"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three piece</w:t>
            </w:r>
            <w:proofErr w:type="gramEnd"/>
            <w:r w:rsidRPr="008F0587">
              <w:rPr>
                <w:rFonts w:ascii="Open Sans" w:hAnsi="Open Sans" w:cs="Open Sans"/>
              </w:rPr>
              <w:t xml:space="preserve"> suite comprising; bath, shower cubicle, WC and wash hand basin. Tiled walls and tiled floor. Double glazed window.</w:t>
            </w:r>
          </w:p>
          <w:p w14:paraId="2AFAA864" w14:textId="77777777" w:rsidR="00C03FE5" w:rsidRPr="008F0587" w:rsidRDefault="00C03FE5" w:rsidP="00E52A93">
            <w:pPr>
              <w:spacing w:line="259" w:lineRule="auto"/>
              <w:rPr>
                <w:rFonts w:ascii="Open Sans" w:hAnsi="Open Sans" w:cs="Open Sans"/>
                <w:b/>
                <w:bCs/>
              </w:rPr>
            </w:pPr>
          </w:p>
        </w:tc>
      </w:tr>
      <w:tr w:rsidR="006341E2" w14:paraId="2AFAA869" w14:textId="77777777" w:rsidTr="00DB7914">
        <w:trPr>
          <w:trHeight w:val="576"/>
        </w:trPr>
        <w:tc>
          <w:tcPr>
            <w:tcW w:w="5000" w:type="pct"/>
          </w:tcPr>
          <w:p w14:paraId="2AFAA866" w14:textId="77777777" w:rsidR="008F0587" w:rsidRPr="008F0587" w:rsidRDefault="00672A08" w:rsidP="00E52A93">
            <w:pPr>
              <w:rPr>
                <w:rFonts w:ascii="Open Sans" w:hAnsi="Open Sans" w:cs="Open Sans"/>
                <w:b/>
                <w:bCs/>
              </w:rPr>
            </w:pPr>
            <w:r w:rsidRPr="008F0587">
              <w:rPr>
                <w:rFonts w:ascii="Open Sans" w:hAnsi="Open Sans" w:cs="Open Sans"/>
                <w:b/>
                <w:bCs/>
              </w:rPr>
              <w:t xml:space="preserve">Double Garage </w:t>
            </w:r>
            <w:r w:rsidRPr="008F0587">
              <w:rPr>
                <w:rFonts w:ascii="Open Sans" w:hAnsi="Open Sans" w:cs="Open Sans"/>
                <w:b/>
                <w:bCs/>
              </w:rPr>
              <w:t>5.11m (16'9</w:t>
            </w:r>
            <w:proofErr w:type="gramStart"/>
            <w:r w:rsidRPr="008F0587">
              <w:rPr>
                <w:rFonts w:ascii="Open Sans" w:hAnsi="Open Sans" w:cs="Open Sans"/>
                <w:b/>
                <w:bCs/>
              </w:rPr>
              <w:t>)  x</w:t>
            </w:r>
            <w:proofErr w:type="gramEnd"/>
            <w:r w:rsidRPr="008F0587">
              <w:rPr>
                <w:rFonts w:ascii="Open Sans" w:hAnsi="Open Sans" w:cs="Open Sans"/>
                <w:b/>
                <w:bCs/>
              </w:rPr>
              <w:t xml:space="preserve"> 7.27m (23'10) </w:t>
            </w:r>
          </w:p>
          <w:p w14:paraId="2AFAA867" w14:textId="77777777" w:rsidR="008F0587" w:rsidRDefault="00672A08" w:rsidP="00E52A93">
            <w:pPr>
              <w:spacing w:line="259" w:lineRule="auto"/>
              <w:rPr>
                <w:rFonts w:ascii="Open Sans" w:hAnsi="Open Sans" w:cs="Open Sans"/>
              </w:rPr>
            </w:pPr>
            <w:r w:rsidRPr="008F0587">
              <w:rPr>
                <w:rFonts w:ascii="Open Sans" w:hAnsi="Open Sans" w:cs="Open Sans"/>
              </w:rPr>
              <w:t xml:space="preserve">Double garage with up and over door. Sliding patio doors leading out to the rear garden. </w:t>
            </w:r>
          </w:p>
          <w:p w14:paraId="2AFAA868" w14:textId="77777777" w:rsidR="00C03FE5" w:rsidRPr="008F0587" w:rsidRDefault="00C03FE5" w:rsidP="00E52A93">
            <w:pPr>
              <w:spacing w:line="259" w:lineRule="auto"/>
              <w:rPr>
                <w:rFonts w:ascii="Open Sans" w:hAnsi="Open Sans" w:cs="Open Sans"/>
                <w:b/>
                <w:bCs/>
              </w:rPr>
            </w:pPr>
          </w:p>
        </w:tc>
      </w:tr>
      <w:tr w:rsidR="006341E2" w14:paraId="2AFAA86D" w14:textId="77777777" w:rsidTr="00DB7914">
        <w:trPr>
          <w:trHeight w:val="576"/>
        </w:trPr>
        <w:tc>
          <w:tcPr>
            <w:tcW w:w="5000" w:type="pct"/>
          </w:tcPr>
          <w:p w14:paraId="2AFAA86A" w14:textId="77777777" w:rsidR="008F0587" w:rsidRPr="008F0587" w:rsidRDefault="00672A08" w:rsidP="00E52A93">
            <w:pPr>
              <w:rPr>
                <w:rFonts w:ascii="Open Sans" w:hAnsi="Open Sans" w:cs="Open Sans"/>
                <w:b/>
                <w:bCs/>
              </w:rPr>
            </w:pPr>
            <w:r w:rsidRPr="008F0587">
              <w:rPr>
                <w:rFonts w:ascii="Open Sans" w:hAnsi="Open Sans" w:cs="Open Sans"/>
                <w:b/>
                <w:bCs/>
              </w:rPr>
              <w:t xml:space="preserve">Garden </w:t>
            </w:r>
          </w:p>
          <w:p w14:paraId="2AFAA86B" w14:textId="77777777" w:rsidR="008F0587" w:rsidRDefault="00672A08" w:rsidP="00E52A93">
            <w:pPr>
              <w:spacing w:line="259" w:lineRule="auto"/>
              <w:rPr>
                <w:rFonts w:ascii="Open Sans" w:hAnsi="Open Sans" w:cs="Open Sans"/>
              </w:rPr>
            </w:pPr>
            <w:r w:rsidRPr="008F0587">
              <w:rPr>
                <w:rFonts w:ascii="Open Sans" w:hAnsi="Open Sans" w:cs="Open Sans"/>
              </w:rPr>
              <w:t xml:space="preserve">The front of the property is approached off Long Causeway down a stone block paved driveway.  The rear garden is a particular feature being fully enclosed with part stone walling, high hedging and well screened with a variety of shrubs, trees and bushes. A stone patio area enjoying a sunny aspect, great for entertaining. </w:t>
            </w:r>
          </w:p>
          <w:p w14:paraId="2AFAA86C" w14:textId="77777777" w:rsidR="00C03FE5" w:rsidRPr="008F0587" w:rsidRDefault="00C03FE5" w:rsidP="00E52A93">
            <w:pPr>
              <w:spacing w:line="259" w:lineRule="auto"/>
              <w:rPr>
                <w:rFonts w:ascii="Open Sans" w:hAnsi="Open Sans" w:cs="Open Sans"/>
                <w:b/>
                <w:bCs/>
              </w:rPr>
            </w:pPr>
          </w:p>
        </w:tc>
      </w:tr>
    </w:tbl>
    <w:p w14:paraId="2AFAA86E" w14:textId="77777777" w:rsidR="008F0587" w:rsidRPr="00156F36" w:rsidRDefault="008F0587" w:rsidP="008F0587">
      <w:pPr>
        <w:rPr>
          <w:rFonts w:ascii="Open Sans" w:hAnsi="Open Sans" w:cs="Open Sans"/>
          <w:b/>
          <w:bCs/>
          <w:sz w:val="2"/>
          <w:szCs w:val="2"/>
        </w:rPr>
      </w:pPr>
    </w:p>
    <w:p w14:paraId="2AFAA86F" w14:textId="77777777" w:rsidR="008F0587" w:rsidRPr="00156F36" w:rsidRDefault="008F0587">
      <w:pPr>
        <w:rPr>
          <w:rFonts w:ascii="Open Sans" w:hAnsi="Open Sans" w:cs="Open Sans"/>
          <w:sz w:val="2"/>
          <w:szCs w:val="2"/>
        </w:rPr>
      </w:pPr>
    </w:p>
    <w:p w14:paraId="2AFAA870" w14:textId="77777777" w:rsidR="008F0587" w:rsidRPr="008F0587" w:rsidRDefault="00672A08"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2AFAA8A6" wp14:editId="2AFAA8A7">
            <wp:extent cx="3810000" cy="2785918"/>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34409" name=""/>
                    <pic:cNvPicPr>
                      <a:picLocks noChangeAspect="1"/>
                    </pic:cNvPicPr>
                  </pic:nvPicPr>
                  <pic:blipFill>
                    <a:blip r:embed="rId20"/>
                    <a:stretch>
                      <a:fillRect/>
                    </a:stretch>
                  </pic:blipFill>
                  <pic:spPr>
                    <a:xfrm>
                      <a:off x="0" y="0"/>
                      <a:ext cx="3810000" cy="2785918"/>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2AFAA8A8" wp14:editId="2AFAA8A9">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2AFAA871"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6341E2" w14:paraId="2AFAA87A" w14:textId="77777777" w:rsidTr="00C03FE5">
        <w:tc>
          <w:tcPr>
            <w:tcW w:w="7650" w:type="dxa"/>
          </w:tcPr>
          <w:p w14:paraId="2AFAA872" w14:textId="77777777" w:rsidR="00C03FE5" w:rsidRDefault="00672A08"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lastRenderedPageBreak/>
              <w:t xml:space="preserve">These particulars are intended to give a </w:t>
            </w:r>
            <w:r w:rsidRPr="008F0587">
              <w:rPr>
                <w:rFonts w:ascii="Open Sans" w:hAnsi="Open Sans" w:cs="Open Sans"/>
                <w:color w:val="171717" w:themeColor="background2" w:themeShade="1A"/>
                <w:sz w:val="18"/>
                <w:szCs w:val="18"/>
              </w:rPr>
              <w:t>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AFAA873" w14:textId="77777777" w:rsidR="00C03FE5" w:rsidRPr="00156F36" w:rsidRDefault="00C03FE5" w:rsidP="00C03FE5">
            <w:pPr>
              <w:rPr>
                <w:rFonts w:ascii="Open Sans" w:hAnsi="Open Sans" w:cs="Open Sans"/>
                <w:b/>
                <w:bCs/>
                <w:sz w:val="10"/>
                <w:szCs w:val="10"/>
              </w:rPr>
            </w:pPr>
          </w:p>
          <w:p w14:paraId="2AFAA874" w14:textId="77777777" w:rsidR="00B66951" w:rsidRDefault="00672A08"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4766</w:t>
            </w:r>
          </w:p>
          <w:p w14:paraId="2AFAA875" w14:textId="77777777" w:rsidR="00B66951" w:rsidRPr="00B66951" w:rsidRDefault="00B66951" w:rsidP="00B66951">
            <w:pPr>
              <w:rPr>
                <w:rFonts w:ascii="Open Sans" w:hAnsi="Open Sans" w:cs="Open Sans"/>
                <w:sz w:val="8"/>
                <w:szCs w:val="8"/>
              </w:rPr>
            </w:pPr>
          </w:p>
          <w:p w14:paraId="2AFAA876" w14:textId="77777777" w:rsidR="00B66951" w:rsidRPr="004658AD" w:rsidRDefault="00672A08"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2AFAA877" w14:textId="77777777" w:rsidR="00B66951" w:rsidRPr="008F0587" w:rsidRDefault="00B66951" w:rsidP="00B66951">
            <w:pPr>
              <w:rPr>
                <w:rFonts w:ascii="Open Sans" w:hAnsi="Open Sans" w:cs="Open Sans"/>
                <w:b/>
                <w:bCs/>
                <w:color w:val="171717" w:themeColor="background2" w:themeShade="1A"/>
                <w:sz w:val="2"/>
                <w:szCs w:val="2"/>
              </w:rPr>
            </w:pPr>
          </w:p>
          <w:p w14:paraId="2AFAA878" w14:textId="77777777" w:rsidR="00C03FE5" w:rsidRPr="00AC3A71" w:rsidRDefault="00672A08"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1"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2AFAA879" w14:textId="77777777" w:rsidR="00C03FE5" w:rsidRDefault="00672A08"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AFAA8AA" wp14:editId="2AFAA8AB">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33547" name=""/>
                          <pic:cNvPicPr>
                            <a:picLocks noChangeAspect="1"/>
                          </pic:cNvPicPr>
                        </pic:nvPicPr>
                        <pic:blipFill>
                          <a:blip r:embed="rId22"/>
                          <a:stretch>
                            <a:fillRect/>
                          </a:stretch>
                        </pic:blipFill>
                        <pic:spPr>
                          <a:xfrm>
                            <a:off x="0" y="0"/>
                            <a:ext cx="1778000" cy="1671320"/>
                          </a:xfrm>
                          <a:prstGeom prst="rect">
                            <a:avLst/>
                          </a:prstGeom>
                        </pic:spPr>
                      </pic:pic>
                    </a:graphicData>
                  </a:graphic>
                </wp:inline>
              </w:drawing>
            </w:r>
          </w:p>
        </w:tc>
      </w:tr>
    </w:tbl>
    <w:p w14:paraId="2AFAA87B"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3"/>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AA8B1" w14:textId="77777777" w:rsidR="00672A08" w:rsidRDefault="00672A08">
      <w:r>
        <w:separator/>
      </w:r>
    </w:p>
  </w:endnote>
  <w:endnote w:type="continuationSeparator" w:id="0">
    <w:p w14:paraId="2AFAA8B3" w14:textId="77777777" w:rsidR="00672A08" w:rsidRDefault="00672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A8AC" w14:textId="77777777" w:rsidR="0019488C" w:rsidRDefault="00672A08">
    <w:pPr>
      <w:pStyle w:val="Footer"/>
    </w:pPr>
    <w:r>
      <w:rPr>
        <w:noProof/>
      </w:rPr>
      <mc:AlternateContent>
        <mc:Choice Requires="wps">
          <w:drawing>
            <wp:anchor distT="0" distB="0" distL="114300" distR="114300" simplePos="0" relativeHeight="251662336" behindDoc="0" locked="0" layoutInCell="1" allowOverlap="1" wp14:anchorId="2AFAA8AD" wp14:editId="2AFAA8AE">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2AFAA8E0" w14:textId="77777777" w:rsidR="0019488C" w:rsidRPr="006277A7" w:rsidRDefault="00672A08"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2AFAA8AD" id="_x0000_t202" coordsize="21600,21600" o:spt="202" path="m,l,21600r21600,l21600,xe">
              <v:stroke joinstyle="miter"/>
              <v:path gradientshapeok="t" o:connecttype="rect"/>
            </v:shapetype>
            <v:shape id="Text Box 3" o:spid="_x0000_s1040"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2AFAA8E0" w14:textId="77777777" w:rsidR="0019488C" w:rsidRPr="006277A7" w:rsidRDefault="00672A08"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2AFAA8AF" wp14:editId="2AFAA8B0">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2AFAA8E1" w14:textId="77777777" w:rsidR="0019488C" w:rsidRPr="006D58CB" w:rsidRDefault="00672A08"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FAA8AF" id="_x0000_s1041"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2AFAA8E1" w14:textId="77777777" w:rsidR="0019488C" w:rsidRPr="006D58CB" w:rsidRDefault="00672A08"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2AFAA8B1" wp14:editId="2AFAA8B2">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AA8AD" w14:textId="77777777" w:rsidR="00672A08" w:rsidRDefault="00672A08">
      <w:r>
        <w:separator/>
      </w:r>
    </w:p>
  </w:footnote>
  <w:footnote w:type="continuationSeparator" w:id="0">
    <w:p w14:paraId="2AFAA8AF" w14:textId="77777777" w:rsidR="00672A08" w:rsidRDefault="00672A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22488278">
      <w:start w:val="1"/>
      <w:numFmt w:val="bullet"/>
      <w:lvlText w:val=""/>
      <w:lvlJc w:val="left"/>
      <w:pPr>
        <w:ind w:left="360" w:hanging="360"/>
      </w:pPr>
      <w:rPr>
        <w:rFonts w:ascii="Symbol" w:hAnsi="Symbol" w:hint="default"/>
      </w:rPr>
    </w:lvl>
    <w:lvl w:ilvl="1" w:tplc="DE1ECB74" w:tentative="1">
      <w:start w:val="1"/>
      <w:numFmt w:val="bullet"/>
      <w:lvlText w:val="o"/>
      <w:lvlJc w:val="left"/>
      <w:pPr>
        <w:ind w:left="1080" w:hanging="360"/>
      </w:pPr>
      <w:rPr>
        <w:rFonts w:ascii="Courier New" w:hAnsi="Courier New" w:cs="Courier New" w:hint="default"/>
      </w:rPr>
    </w:lvl>
    <w:lvl w:ilvl="2" w:tplc="C3145FA2" w:tentative="1">
      <w:start w:val="1"/>
      <w:numFmt w:val="bullet"/>
      <w:lvlText w:val=""/>
      <w:lvlJc w:val="left"/>
      <w:pPr>
        <w:ind w:left="1800" w:hanging="360"/>
      </w:pPr>
      <w:rPr>
        <w:rFonts w:ascii="Wingdings" w:hAnsi="Wingdings" w:hint="default"/>
      </w:rPr>
    </w:lvl>
    <w:lvl w:ilvl="3" w:tplc="3F58A194" w:tentative="1">
      <w:start w:val="1"/>
      <w:numFmt w:val="bullet"/>
      <w:lvlText w:val=""/>
      <w:lvlJc w:val="left"/>
      <w:pPr>
        <w:ind w:left="2520" w:hanging="360"/>
      </w:pPr>
      <w:rPr>
        <w:rFonts w:ascii="Symbol" w:hAnsi="Symbol" w:hint="default"/>
      </w:rPr>
    </w:lvl>
    <w:lvl w:ilvl="4" w:tplc="126AA828" w:tentative="1">
      <w:start w:val="1"/>
      <w:numFmt w:val="bullet"/>
      <w:lvlText w:val="o"/>
      <w:lvlJc w:val="left"/>
      <w:pPr>
        <w:ind w:left="3240" w:hanging="360"/>
      </w:pPr>
      <w:rPr>
        <w:rFonts w:ascii="Courier New" w:hAnsi="Courier New" w:cs="Courier New" w:hint="default"/>
      </w:rPr>
    </w:lvl>
    <w:lvl w:ilvl="5" w:tplc="744E595C" w:tentative="1">
      <w:start w:val="1"/>
      <w:numFmt w:val="bullet"/>
      <w:lvlText w:val=""/>
      <w:lvlJc w:val="left"/>
      <w:pPr>
        <w:ind w:left="3960" w:hanging="360"/>
      </w:pPr>
      <w:rPr>
        <w:rFonts w:ascii="Wingdings" w:hAnsi="Wingdings" w:hint="default"/>
      </w:rPr>
    </w:lvl>
    <w:lvl w:ilvl="6" w:tplc="85FCB3C8" w:tentative="1">
      <w:start w:val="1"/>
      <w:numFmt w:val="bullet"/>
      <w:lvlText w:val=""/>
      <w:lvlJc w:val="left"/>
      <w:pPr>
        <w:ind w:left="4680" w:hanging="360"/>
      </w:pPr>
      <w:rPr>
        <w:rFonts w:ascii="Symbol" w:hAnsi="Symbol" w:hint="default"/>
      </w:rPr>
    </w:lvl>
    <w:lvl w:ilvl="7" w:tplc="8048C0E0" w:tentative="1">
      <w:start w:val="1"/>
      <w:numFmt w:val="bullet"/>
      <w:lvlText w:val="o"/>
      <w:lvlJc w:val="left"/>
      <w:pPr>
        <w:ind w:left="5400" w:hanging="360"/>
      </w:pPr>
      <w:rPr>
        <w:rFonts w:ascii="Courier New" w:hAnsi="Courier New" w:cs="Courier New" w:hint="default"/>
      </w:rPr>
    </w:lvl>
    <w:lvl w:ilvl="8" w:tplc="0548F3D0" w:tentative="1">
      <w:start w:val="1"/>
      <w:numFmt w:val="bullet"/>
      <w:lvlText w:val=""/>
      <w:lvlJc w:val="left"/>
      <w:pPr>
        <w:ind w:left="6120" w:hanging="360"/>
      </w:pPr>
      <w:rPr>
        <w:rFonts w:ascii="Wingdings" w:hAnsi="Wingdings" w:hint="default"/>
      </w:rPr>
    </w:lvl>
  </w:abstractNum>
  <w:num w:numId="1" w16cid:durableId="664745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341E2"/>
    <w:rsid w:val="00642CEB"/>
    <w:rsid w:val="0065198C"/>
    <w:rsid w:val="00672A08"/>
    <w:rsid w:val="0068022E"/>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FAA81A"/>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sales@adairpaxton.co.u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669</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4</cp:revision>
  <dcterms:created xsi:type="dcterms:W3CDTF">2023-10-31T11:31:00Z</dcterms:created>
  <dcterms:modified xsi:type="dcterms:W3CDTF">2025-06-30T13:22:00Z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