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22157"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69988906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7242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7228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4693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99172"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7163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***SPACIOUS TWO BEDROOM APARTMENT with ALLOCATED PARKING SPACE*** The property is within easy access to Leeds and Wakefield, close to the motorway network and handy for all amenities. The apartment is located on the top floor and briefly comprises; entrance hall, lounge/diner/kitchen, two double bedrooms and bathroom with shower over bath. Externally there are well maintained communal gardens and an allocated parking space.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Bracken Green, East Ardsley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***SPACIOUS TWO BEDROOM APARTMENT with ALLOCATED PARKING SPACE*** The property is within easy access to Leeds and Wakefield, close to the motorway network and handy for all amenities. The apartment is located on the top floor and briefly comprises; entrance hall, lounge/diner/kitchen, two double bedrooms and bathroom with shower over bath. Externally there are well maintained communal gardens and an allocated parking space.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2802017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806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4123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6145702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9847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1842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5345501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0275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6703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9430108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8055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2534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5743335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8172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6029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4218408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40085"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9660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144088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7086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93129"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Secure communal entrance with stairs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Entrance hall with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Single drainer stainless steel sink with mixer tap and drainer. Integrated over with 4-ring hob and extractor above. Plumbed for washing machine. Part tiled walls. Space for fridge freezer. Window to dining area.</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Partly open to the dining area/kitchen. uPVC double glazed window. Wall mounted heated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Master Bedroom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Two</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Second double bedroom. Double glazed window and electric panel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White suite comprising bath, WC and wash hand basin, vinyl flooring and heated towel rail.  Also accessed from bedroom 1.</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Well maintained communal gardens.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Allocated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Leasehold - 125 years from 01/01/2006 </w:t>
              <w:cr/>
              <w:br/>
              <w:t>Ground rent - £341.71</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£739.20 per six months.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6400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