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E9E5C" w14:textId="77777777" w:rsidR="008B5AF1" w:rsidRDefault="0095314C">
      <w:pPr>
        <w:rPr>
          <w:noProof/>
        </w:rPr>
      </w:pPr>
      <w:r>
        <w:rPr>
          <w:noProof/>
        </w:rPr>
        <mc:AlternateContent>
          <mc:Choice Requires="wps">
            <w:drawing>
              <wp:anchor distT="0" distB="0" distL="114300" distR="114300" simplePos="0" relativeHeight="251681792" behindDoc="0" locked="0" layoutInCell="1" allowOverlap="1" wp14:anchorId="559E9EB0" wp14:editId="7B144A90">
                <wp:simplePos x="0" y="0"/>
                <wp:positionH relativeFrom="page">
                  <wp:posOffset>219075</wp:posOffset>
                </wp:positionH>
                <wp:positionV relativeFrom="margin">
                  <wp:posOffset>-285750</wp:posOffset>
                </wp:positionV>
                <wp:extent cx="2903220" cy="478155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781550"/>
                        </a:xfrm>
                        <a:prstGeom prst="rect">
                          <a:avLst/>
                        </a:prstGeom>
                        <a:solidFill>
                          <a:schemeClr val="lt1"/>
                        </a:solidFill>
                        <a:ln w="6350">
                          <a:noFill/>
                        </a:ln>
                      </wps:spPr>
                      <wps:txbx>
                        <w:txbxContent>
                          <w:p w14:paraId="559E9EDA" w14:textId="77777777" w:rsidR="00BA7DFE" w:rsidRPr="0095314C" w:rsidRDefault="0095314C" w:rsidP="00813384">
                            <w:pPr>
                              <w:rPr>
                                <w:rFonts w:ascii="Open Sans SemiBold" w:eastAsia="Open Sans SemiBold" w:hAnsi="Open Sans SemiBold" w:cs="Open Sans SemiBold"/>
                                <w:b/>
                                <w:bCs/>
                                <w:color w:val="582783"/>
                                <w:sz w:val="32"/>
                                <w:szCs w:val="32"/>
                              </w:rPr>
                            </w:pPr>
                            <w:r w:rsidRPr="0095314C">
                              <w:rPr>
                                <w:rFonts w:ascii="Open Sans SemiBold" w:eastAsia="Open Sans SemiBold" w:hAnsi="Open Sans SemiBold" w:cs="Open Sans SemiBold"/>
                                <w:b/>
                                <w:bCs/>
                                <w:color w:val="582783"/>
                                <w:sz w:val="32"/>
                                <w:szCs w:val="32"/>
                              </w:rPr>
                              <w:t>Stanhope Avenue, Horsforth</w:t>
                            </w:r>
                          </w:p>
                          <w:p w14:paraId="559E9EDC" w14:textId="547D7E9B" w:rsidR="00813384" w:rsidRPr="009D4AA5" w:rsidRDefault="0095314C" w:rsidP="00813384">
                            <w:pPr>
                              <w:rPr>
                                <w:rFonts w:ascii="Open Sans SemiBold" w:eastAsia="Open Sans SemiBold" w:hAnsi="Open Sans SemiBold" w:cs="Open Sans SemiBold"/>
                                <w:b/>
                                <w:bCs/>
                                <w:color w:val="582783"/>
                                <w:sz w:val="32"/>
                                <w:szCs w:val="32"/>
                              </w:rPr>
                            </w:pPr>
                            <w:r w:rsidRPr="0095314C">
                              <w:rPr>
                                <w:rFonts w:ascii="Open Sans SemiBold" w:eastAsia="Open Sans SemiBold" w:hAnsi="Open Sans SemiBold" w:cs="Open Sans SemiBold"/>
                                <w:b/>
                                <w:bCs/>
                                <w:color w:val="582783"/>
                                <w:sz w:val="32"/>
                                <w:szCs w:val="32"/>
                              </w:rPr>
                              <w:t>To Let</w:t>
                            </w:r>
                            <w:r w:rsidRPr="0095314C">
                              <w:rPr>
                                <w:rFonts w:ascii="Open Sans SemiBold" w:eastAsia="Open Sans SemiBold" w:hAnsi="Open Sans SemiBold" w:cs="Open Sans SemiBold"/>
                                <w:b/>
                                <w:bCs/>
                                <w:color w:val="582783"/>
                                <w:sz w:val="32"/>
                                <w:szCs w:val="32"/>
                              </w:rPr>
                              <w:t xml:space="preserve"> £2,500.00</w:t>
                            </w:r>
                            <w:r w:rsidR="00904AD9" w:rsidRPr="0095314C">
                              <w:rPr>
                                <w:rFonts w:ascii="Open Sans SemiBold" w:eastAsia="Open Sans SemiBold" w:hAnsi="Open Sans SemiBold" w:cs="Open Sans SemiBold"/>
                                <w:b/>
                                <w:bCs/>
                                <w:color w:val="582783"/>
                                <w:sz w:val="32"/>
                                <w:szCs w:val="32"/>
                              </w:rPr>
                              <w:t>pcm</w:t>
                            </w:r>
                          </w:p>
                          <w:p w14:paraId="559E9EDD"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559E9EDE" w14:textId="77777777" w:rsidR="00813384" w:rsidRPr="0095314C" w:rsidRDefault="0095314C" w:rsidP="0095314C">
                            <w:pPr>
                              <w:pStyle w:val="NoSpacing"/>
                              <w:rPr>
                                <w:sz w:val="24"/>
                                <w:szCs w:val="24"/>
                              </w:rPr>
                            </w:pPr>
                            <w:r w:rsidRPr="00116A0C">
                              <w:rPr>
                                <w:rFonts w:eastAsia="Open Sans Regular"/>
                              </w:rPr>
                              <w:t xml:space="preserve"> </w:t>
                            </w:r>
                            <w:r w:rsidRPr="0095314C">
                              <w:rPr>
                                <w:rFonts w:eastAsia="Open Sans Regular"/>
                                <w:sz w:val="24"/>
                                <w:szCs w:val="24"/>
                              </w:rPr>
                              <w:t>***ADAIR PAXTON ARE DELIGHTHED TO OFFER THIS SUPERB, FIVE BEDROOM SEMI DETACHED HOUSE*** The property is conveniently located close to Horsforth train station, reputable schools and amenities. This extremely spacious home has lots of character features combined with a modern, stylish theme throughout! This family home is set over three floors and briefly comprises; entrance hall, spacious lounge, dining room, fitted kitchen with access out to the garden. To the first floor there are two double rooms both wi</w:t>
                            </w:r>
                            <w:r w:rsidRPr="0095314C">
                              <w:rPr>
                                <w:rFonts w:eastAsia="Open Sans Regular"/>
                                <w:sz w:val="24"/>
                                <w:szCs w:val="24"/>
                              </w:rPr>
                              <w:t xml:space="preserve">th cast iron fireplaces, a single bedroom and luxurious house bathroom. To the second floor are two further double bedrooms and Jack &amp; Jill bathroom with access from both the bedrooms! Fully enclosed stone wall garden with decking to the immediate rear and lawned garden. Driveway. Furnished, Council tax band E, EPC rating E, Deposit £2880. Available 1st July 2025!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E9EB0" id="_x0000_t202" coordsize="21600,21600" o:spt="202" path="m,l,21600r21600,l21600,xe">
                <v:stroke joinstyle="miter"/>
                <v:path gradientshapeok="t" o:connecttype="rect"/>
              </v:shapetype>
              <v:shape id="Text Box 10" o:spid="_x0000_s1026" type="#_x0000_t202" style="position:absolute;margin-left:17.25pt;margin-top:-22.5pt;width:228.6pt;height:37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" fillcolor="white [3201]" stroked="f" strokeweight=".5pt">
                <v:textbox inset="0,0,0,0">
                  <w:txbxContent>
                    <w:p w14:paraId="559E9EDA" w14:textId="77777777" w:rsidR="00BA7DFE" w:rsidRPr="0095314C" w:rsidRDefault="0095314C" w:rsidP="00813384">
                      <w:pPr>
                        <w:rPr>
                          <w:rFonts w:ascii="Open Sans SemiBold" w:eastAsia="Open Sans SemiBold" w:hAnsi="Open Sans SemiBold" w:cs="Open Sans SemiBold"/>
                          <w:b/>
                          <w:bCs/>
                          <w:color w:val="582783"/>
                          <w:sz w:val="32"/>
                          <w:szCs w:val="32"/>
                        </w:rPr>
                      </w:pPr>
                      <w:r w:rsidRPr="0095314C">
                        <w:rPr>
                          <w:rFonts w:ascii="Open Sans SemiBold" w:eastAsia="Open Sans SemiBold" w:hAnsi="Open Sans SemiBold" w:cs="Open Sans SemiBold"/>
                          <w:b/>
                          <w:bCs/>
                          <w:color w:val="582783"/>
                          <w:sz w:val="32"/>
                          <w:szCs w:val="32"/>
                        </w:rPr>
                        <w:t>Stanhope Avenue, Horsforth</w:t>
                      </w:r>
                    </w:p>
                    <w:p w14:paraId="559E9EDC" w14:textId="547D7E9B" w:rsidR="00813384" w:rsidRPr="009D4AA5" w:rsidRDefault="0095314C" w:rsidP="00813384">
                      <w:pPr>
                        <w:rPr>
                          <w:rFonts w:ascii="Open Sans SemiBold" w:eastAsia="Open Sans SemiBold" w:hAnsi="Open Sans SemiBold" w:cs="Open Sans SemiBold"/>
                          <w:b/>
                          <w:bCs/>
                          <w:color w:val="582783"/>
                          <w:sz w:val="32"/>
                          <w:szCs w:val="32"/>
                        </w:rPr>
                      </w:pPr>
                      <w:r w:rsidRPr="0095314C">
                        <w:rPr>
                          <w:rFonts w:ascii="Open Sans SemiBold" w:eastAsia="Open Sans SemiBold" w:hAnsi="Open Sans SemiBold" w:cs="Open Sans SemiBold"/>
                          <w:b/>
                          <w:bCs/>
                          <w:color w:val="582783"/>
                          <w:sz w:val="32"/>
                          <w:szCs w:val="32"/>
                        </w:rPr>
                        <w:t>To Let</w:t>
                      </w:r>
                      <w:r w:rsidRPr="0095314C">
                        <w:rPr>
                          <w:rFonts w:ascii="Open Sans SemiBold" w:eastAsia="Open Sans SemiBold" w:hAnsi="Open Sans SemiBold" w:cs="Open Sans SemiBold"/>
                          <w:b/>
                          <w:bCs/>
                          <w:color w:val="582783"/>
                          <w:sz w:val="32"/>
                          <w:szCs w:val="32"/>
                        </w:rPr>
                        <w:t xml:space="preserve"> £2,500.00</w:t>
                      </w:r>
                      <w:r w:rsidR="00904AD9" w:rsidRPr="0095314C">
                        <w:rPr>
                          <w:rFonts w:ascii="Open Sans SemiBold" w:eastAsia="Open Sans SemiBold" w:hAnsi="Open Sans SemiBold" w:cs="Open Sans SemiBold"/>
                          <w:b/>
                          <w:bCs/>
                          <w:color w:val="582783"/>
                          <w:sz w:val="32"/>
                          <w:szCs w:val="32"/>
                        </w:rPr>
                        <w:t>pcm</w:t>
                      </w:r>
                    </w:p>
                    <w:p w14:paraId="559E9EDD"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559E9EDE" w14:textId="77777777" w:rsidR="00813384" w:rsidRPr="0095314C" w:rsidRDefault="0095314C" w:rsidP="0095314C">
                      <w:pPr>
                        <w:pStyle w:val="NoSpacing"/>
                        <w:rPr>
                          <w:sz w:val="24"/>
                          <w:szCs w:val="24"/>
                        </w:rPr>
                      </w:pPr>
                      <w:r w:rsidRPr="00116A0C">
                        <w:rPr>
                          <w:rFonts w:eastAsia="Open Sans Regular"/>
                        </w:rPr>
                        <w:t xml:space="preserve"> </w:t>
                      </w:r>
                      <w:r w:rsidRPr="0095314C">
                        <w:rPr>
                          <w:rFonts w:eastAsia="Open Sans Regular"/>
                          <w:sz w:val="24"/>
                          <w:szCs w:val="24"/>
                        </w:rPr>
                        <w:t>***ADAIR PAXTON ARE DELIGHTHED TO OFFER THIS SUPERB, FIVE BEDROOM SEMI DETACHED HOUSE*** The property is conveniently located close to Horsforth train station, reputable schools and amenities. This extremely spacious home has lots of character features combined with a modern, stylish theme throughout! This family home is set over three floors and briefly comprises; entrance hall, spacious lounge, dining room, fitted kitchen with access out to the garden. To the first floor there are two double rooms both wi</w:t>
                      </w:r>
                      <w:r w:rsidRPr="0095314C">
                        <w:rPr>
                          <w:rFonts w:eastAsia="Open Sans Regular"/>
                          <w:sz w:val="24"/>
                          <w:szCs w:val="24"/>
                        </w:rPr>
                        <w:t xml:space="preserve">th cast iron fireplaces, a single bedroom and luxurious house bathroom. To the second floor are two further double bedrooms and Jack &amp; Jill bathroom with access from both the bedrooms! Fully enclosed stone wall garden with decking to the immediate rear and lawned garden. Driveway. Furnished, Council tax band E, EPC rating E, Deposit £2880. Available 1st July 2025! </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559E9EB2" wp14:editId="559E9EB3">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01736"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559E9EB4" wp14:editId="559E9EB5">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41029"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559E9EB6" wp14:editId="559E9EB7">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559E9EDF" w14:textId="77777777" w:rsidR="00AF7792" w:rsidRPr="00795E64" w:rsidRDefault="0095314C"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559E9EE0" w14:textId="77777777" w:rsidR="00A5323A" w:rsidRPr="00795E64" w:rsidRDefault="0095314C"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9E9EB6"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559E9EDF" w14:textId="77777777" w:rsidR="00AF7792" w:rsidRPr="00795E64" w:rsidRDefault="0095314C"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559E9EE0" w14:textId="77777777" w:rsidR="00A5323A" w:rsidRPr="00795E64" w:rsidRDefault="0095314C"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559E9EB8" wp14:editId="559E9EB9">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559E9EE1" w14:textId="77777777" w:rsidR="00A5323A" w:rsidRDefault="0095314C" w:rsidP="00A5323A">
                            <w:r w:rsidRPr="00DD010A">
                              <w:rPr>
                                <w:noProof/>
                              </w:rPr>
                              <w:drawing>
                                <wp:inline distT="0" distB="0" distL="0" distR="0" wp14:anchorId="559E9EED" wp14:editId="559E9EEE">
                                  <wp:extent cx="7874000" cy="5249333"/>
                                  <wp:effectExtent l="0" t="0" r="0" b="0"/>
                                  <wp:docPr id="15834469" name="Picture 1583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14979"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9E9EB8"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559E9EE1" w14:textId="77777777" w:rsidR="00A5323A" w:rsidRDefault="0095314C" w:rsidP="00A5323A">
                      <w:r w:rsidRPr="00DD010A">
                        <w:rPr>
                          <w:noProof/>
                        </w:rPr>
                        <w:drawing>
                          <wp:inline distT="0" distB="0" distL="0" distR="0" wp14:anchorId="559E9EED" wp14:editId="559E9EEE">
                            <wp:extent cx="7874000" cy="5249333"/>
                            <wp:effectExtent l="0" t="0" r="0" b="0"/>
                            <wp:docPr id="15834469" name="Picture 1583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14979"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559E9E5D" w14:textId="0AD9682C" w:rsidR="005A2BCB" w:rsidRDefault="0095314C">
      <w:pPr>
        <w:spacing w:after="160" w:line="259" w:lineRule="auto"/>
      </w:pPr>
      <w:r>
        <w:rPr>
          <w:noProof/>
        </w:rPr>
        <mc:AlternateContent>
          <mc:Choice Requires="wps">
            <w:drawing>
              <wp:anchor distT="0" distB="0" distL="114300" distR="114300" simplePos="0" relativeHeight="251675648" behindDoc="0" locked="0" layoutInCell="1" allowOverlap="1" wp14:anchorId="559E9EC6" wp14:editId="517E18EE">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59E9EE5" w14:textId="77777777" w:rsidR="00A5323A" w:rsidRDefault="0095314C" w:rsidP="00A5323A">
                            <w:r w:rsidRPr="00813384">
                              <w:rPr>
                                <w:noProof/>
                              </w:rPr>
                              <w:drawing>
                                <wp:inline distT="0" distB="0" distL="0" distR="0" wp14:anchorId="559E9EEF" wp14:editId="559E9EF0">
                                  <wp:extent cx="2540000" cy="1693333"/>
                                  <wp:effectExtent l="0" t="0" r="0" b="0"/>
                                  <wp:docPr id="1856673279" name="Picture 185667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85938"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9E9EC6"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559E9EE5" w14:textId="77777777" w:rsidR="00A5323A" w:rsidRDefault="0095314C" w:rsidP="00A5323A">
                      <w:r w:rsidRPr="00813384">
                        <w:rPr>
                          <w:noProof/>
                        </w:rPr>
                        <w:drawing>
                          <wp:inline distT="0" distB="0" distL="0" distR="0" wp14:anchorId="559E9EEF" wp14:editId="559E9EF0">
                            <wp:extent cx="2540000" cy="1693333"/>
                            <wp:effectExtent l="0" t="0" r="0" b="0"/>
                            <wp:docPr id="1856673279" name="Picture 185667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85938"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559E9EC8" wp14:editId="559E9EC9">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59E9EE6" w14:textId="77777777" w:rsidR="00A5323A" w:rsidRPr="00DB74D4" w:rsidRDefault="0095314C" w:rsidP="00A5323A">
                            <w:r w:rsidRPr="00813384">
                              <w:rPr>
                                <w:noProof/>
                              </w:rPr>
                              <w:drawing>
                                <wp:inline distT="0" distB="0" distL="0" distR="0" wp14:anchorId="559E9EF1" wp14:editId="559E9EF2">
                                  <wp:extent cx="2540000" cy="1693333"/>
                                  <wp:effectExtent l="0" t="0" r="0" b="0"/>
                                  <wp:docPr id="1228471030" name="Picture 122847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36460"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9E9EC8" id="Text Box 12" o:spid="_x0000_s1030"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559E9EE6" w14:textId="77777777" w:rsidR="00A5323A" w:rsidRPr="00DB74D4" w:rsidRDefault="0095314C" w:rsidP="00A5323A">
                      <w:r w:rsidRPr="00813384">
                        <w:rPr>
                          <w:noProof/>
                        </w:rPr>
                        <w:drawing>
                          <wp:inline distT="0" distB="0" distL="0" distR="0" wp14:anchorId="559E9EF1" wp14:editId="559E9EF2">
                            <wp:extent cx="2540000" cy="1693333"/>
                            <wp:effectExtent l="0" t="0" r="0" b="0"/>
                            <wp:docPr id="1228471030" name="Picture 122847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36460"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559E9ECA" wp14:editId="559E9ECB">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59E9EE7" w14:textId="77777777" w:rsidR="00A5323A" w:rsidRPr="00DB74D4" w:rsidRDefault="0095314C" w:rsidP="00A5323A">
                            <w:r w:rsidRPr="00DB74D4">
                              <w:rPr>
                                <w:noProof/>
                              </w:rPr>
                              <w:drawing>
                                <wp:inline distT="0" distB="0" distL="0" distR="0" wp14:anchorId="559E9EF3" wp14:editId="559E9EF4">
                                  <wp:extent cx="2540000" cy="1693333"/>
                                  <wp:effectExtent l="0" t="0" r="0" b="0"/>
                                  <wp:docPr id="462201985" name="Picture 46220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38859"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9E9ECA" id="_x0000_s1031"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559E9EE7" w14:textId="77777777" w:rsidR="00A5323A" w:rsidRPr="00DB74D4" w:rsidRDefault="0095314C" w:rsidP="00A5323A">
                      <w:r w:rsidRPr="00DB74D4">
                        <w:rPr>
                          <w:noProof/>
                        </w:rPr>
                        <w:drawing>
                          <wp:inline distT="0" distB="0" distL="0" distR="0" wp14:anchorId="559E9EF3" wp14:editId="559E9EF4">
                            <wp:extent cx="2540000" cy="1693333"/>
                            <wp:effectExtent l="0" t="0" r="0" b="0"/>
                            <wp:docPr id="462201985" name="Picture 46220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38859"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59E9ECC" wp14:editId="559E9ECD">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59E9EE8" w14:textId="77777777" w:rsidR="00A5323A" w:rsidRDefault="0095314C" w:rsidP="00A5323A">
                            <w:r w:rsidRPr="00813384">
                              <w:rPr>
                                <w:noProof/>
                              </w:rPr>
                              <w:drawing>
                                <wp:inline distT="0" distB="0" distL="0" distR="0" wp14:anchorId="559E9EF5" wp14:editId="559E9EF6">
                                  <wp:extent cx="2540000" cy="1693333"/>
                                  <wp:effectExtent l="0" t="0" r="0" b="0"/>
                                  <wp:docPr id="288899996" name="Picture 28889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57460"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9E9ECC"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559E9EE8" w14:textId="77777777" w:rsidR="00A5323A" w:rsidRDefault="0095314C" w:rsidP="00A5323A">
                      <w:r w:rsidRPr="00813384">
                        <w:rPr>
                          <w:noProof/>
                        </w:rPr>
                        <w:drawing>
                          <wp:inline distT="0" distB="0" distL="0" distR="0" wp14:anchorId="559E9EF5" wp14:editId="559E9EF6">
                            <wp:extent cx="2540000" cy="1693333"/>
                            <wp:effectExtent l="0" t="0" r="0" b="0"/>
                            <wp:docPr id="288899996" name="Picture 28889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57460"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559E9E5E" w14:textId="77777777" w:rsidR="005A2BCB" w:rsidRDefault="0095314C">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559E9ECE" wp14:editId="559E9ECF">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59E9EE9" w14:textId="77777777" w:rsidR="00E7180D" w:rsidRPr="00DB74D4" w:rsidRDefault="0095314C" w:rsidP="00E73C3C">
                            <w:pPr>
                              <w:jc w:val="center"/>
                            </w:pPr>
                            <w:r w:rsidRPr="00813384">
                              <w:rPr>
                                <w:noProof/>
                              </w:rPr>
                              <w:drawing>
                                <wp:inline distT="0" distB="0" distL="0" distR="0" wp14:anchorId="559E9EF7" wp14:editId="559E9EF8">
                                  <wp:extent cx="5143500" cy="3429000"/>
                                  <wp:effectExtent l="0" t="0" r="0" b="0"/>
                                  <wp:docPr id="1302004456" name="Picture 130200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52270"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59E9ECE"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559E9EE9" w14:textId="77777777" w:rsidR="00E7180D" w:rsidRPr="00DB74D4" w:rsidRDefault="0095314C" w:rsidP="00E73C3C">
                      <w:pPr>
                        <w:jc w:val="center"/>
                      </w:pPr>
                      <w:r w:rsidRPr="00813384">
                        <w:rPr>
                          <w:noProof/>
                        </w:rPr>
                        <w:drawing>
                          <wp:inline distT="0" distB="0" distL="0" distR="0" wp14:anchorId="559E9EF7" wp14:editId="559E9EF8">
                            <wp:extent cx="5143500" cy="3429000"/>
                            <wp:effectExtent l="0" t="0" r="0" b="0"/>
                            <wp:docPr id="1302004456" name="Picture 130200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52270"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559E9ED0" wp14:editId="559E9ED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59E9EEA" w14:textId="77777777" w:rsidR="00E7180D" w:rsidRPr="00DB74D4" w:rsidRDefault="0095314C" w:rsidP="00E73C3C">
                            <w:pPr>
                              <w:jc w:val="center"/>
                            </w:pPr>
                            <w:r w:rsidRPr="00813384">
                              <w:rPr>
                                <w:noProof/>
                              </w:rPr>
                              <w:drawing>
                                <wp:inline distT="0" distB="0" distL="0" distR="0" wp14:anchorId="559E9EF9" wp14:editId="559E9EFA">
                                  <wp:extent cx="5143500" cy="3429000"/>
                                  <wp:effectExtent l="0" t="0" r="0" b="0"/>
                                  <wp:docPr id="1300709181" name="Picture 130070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44938"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59E9ED0"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559E9EEA" w14:textId="77777777" w:rsidR="00E7180D" w:rsidRPr="00DB74D4" w:rsidRDefault="0095314C" w:rsidP="00E73C3C">
                      <w:pPr>
                        <w:jc w:val="center"/>
                      </w:pPr>
                      <w:r w:rsidRPr="00813384">
                        <w:rPr>
                          <w:noProof/>
                        </w:rPr>
                        <w:drawing>
                          <wp:inline distT="0" distB="0" distL="0" distR="0" wp14:anchorId="559E9EF9" wp14:editId="559E9EFA">
                            <wp:extent cx="5143500" cy="3429000"/>
                            <wp:effectExtent l="0" t="0" r="0" b="0"/>
                            <wp:docPr id="1300709181" name="Picture 130070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44938"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559E9ED2" wp14:editId="559E9ED3">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59E9EEB" w14:textId="77777777" w:rsidR="0085579A" w:rsidRPr="00DB74D4" w:rsidRDefault="0095314C" w:rsidP="00C2690A">
                            <w:pPr>
                              <w:jc w:val="center"/>
                            </w:pPr>
                            <w:r w:rsidRPr="00813384">
                              <w:rPr>
                                <w:noProof/>
                              </w:rPr>
                              <w:drawing>
                                <wp:inline distT="0" distB="0" distL="0" distR="0" wp14:anchorId="559E9EFB" wp14:editId="559E9EFC">
                                  <wp:extent cx="5143500" cy="3429000"/>
                                  <wp:effectExtent l="0" t="0" r="0" b="0"/>
                                  <wp:docPr id="861371942" name="Picture 86137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11005"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59E9ED2"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559E9EEB" w14:textId="77777777" w:rsidR="0085579A" w:rsidRPr="00DB74D4" w:rsidRDefault="0095314C" w:rsidP="00C2690A">
                      <w:pPr>
                        <w:jc w:val="center"/>
                      </w:pPr>
                      <w:r w:rsidRPr="00813384">
                        <w:rPr>
                          <w:noProof/>
                        </w:rPr>
                        <w:drawing>
                          <wp:inline distT="0" distB="0" distL="0" distR="0" wp14:anchorId="559E9EFB" wp14:editId="559E9EFC">
                            <wp:extent cx="5143500" cy="3429000"/>
                            <wp:effectExtent l="0" t="0" r="0" b="0"/>
                            <wp:docPr id="861371942" name="Picture 86137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11005"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559E9ED4" wp14:editId="559E9ED5">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59E9EEC" w14:textId="77777777" w:rsidR="0085579A" w:rsidRPr="00DB74D4" w:rsidRDefault="0095314C" w:rsidP="00620C8B">
                            <w:pPr>
                              <w:jc w:val="center"/>
                            </w:pPr>
                            <w:r w:rsidRPr="00813384">
                              <w:rPr>
                                <w:noProof/>
                              </w:rPr>
                              <w:drawing>
                                <wp:inline distT="0" distB="0" distL="0" distR="0" wp14:anchorId="559E9EFD" wp14:editId="559E9EFE">
                                  <wp:extent cx="5143500" cy="3429000"/>
                                  <wp:effectExtent l="0" t="0" r="0" b="0"/>
                                  <wp:docPr id="1571581997" name="Picture 157158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51776"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59E9ED4"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559E9EEC" w14:textId="77777777" w:rsidR="0085579A" w:rsidRPr="00DB74D4" w:rsidRDefault="0095314C" w:rsidP="00620C8B">
                      <w:pPr>
                        <w:jc w:val="center"/>
                      </w:pPr>
                      <w:r w:rsidRPr="00813384">
                        <w:rPr>
                          <w:noProof/>
                        </w:rPr>
                        <w:drawing>
                          <wp:inline distT="0" distB="0" distL="0" distR="0" wp14:anchorId="559E9EFD" wp14:editId="559E9EFE">
                            <wp:extent cx="5143500" cy="3429000"/>
                            <wp:effectExtent l="0" t="0" r="0" b="0"/>
                            <wp:docPr id="1571581997" name="Picture 157158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51776"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559E9E5F"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4D3E57" w14:paraId="559E9E63" w14:textId="77777777" w:rsidTr="00DB7914">
        <w:trPr>
          <w:trHeight w:val="576"/>
        </w:trPr>
        <w:tc>
          <w:tcPr>
            <w:tcW w:w="5000" w:type="pct"/>
          </w:tcPr>
          <w:p w14:paraId="559E9E60" w14:textId="77777777" w:rsidR="008F0587" w:rsidRPr="008F0587" w:rsidRDefault="0095314C" w:rsidP="00E7180D">
            <w:pPr>
              <w:jc w:val="both"/>
              <w:rPr>
                <w:rFonts w:ascii="Open Sans" w:hAnsi="Open Sans" w:cs="Open Sans"/>
                <w:b/>
                <w:bCs/>
              </w:rPr>
            </w:pPr>
            <w:r w:rsidRPr="008F0587">
              <w:rPr>
                <w:rFonts w:ascii="Open Sans" w:hAnsi="Open Sans" w:cs="Open Sans"/>
                <w:b/>
                <w:bCs/>
              </w:rPr>
              <w:lastRenderedPageBreak/>
              <w:t xml:space="preserve">Entrance Hall </w:t>
            </w:r>
          </w:p>
          <w:p w14:paraId="559E9E61" w14:textId="77777777" w:rsidR="008F0587" w:rsidRDefault="0095314C" w:rsidP="00E7180D">
            <w:pPr>
              <w:spacing w:line="259" w:lineRule="auto"/>
              <w:jc w:val="both"/>
              <w:rPr>
                <w:rFonts w:ascii="Open Sans" w:hAnsi="Open Sans" w:cs="Open Sans"/>
              </w:rPr>
            </w:pPr>
            <w:r w:rsidRPr="008F0587">
              <w:rPr>
                <w:rFonts w:ascii="Open Sans" w:hAnsi="Open Sans" w:cs="Open Sans"/>
              </w:rPr>
              <w:t>Impressive hallway with real character and stained glass door to kitchen, staircase up to first floor.</w:t>
            </w:r>
          </w:p>
          <w:p w14:paraId="559E9E62" w14:textId="77777777" w:rsidR="00C03FE5" w:rsidRPr="008F0587" w:rsidRDefault="00C03FE5" w:rsidP="00E52A93">
            <w:pPr>
              <w:spacing w:line="259" w:lineRule="auto"/>
              <w:rPr>
                <w:rFonts w:ascii="Open Sans" w:hAnsi="Open Sans" w:cs="Open Sans"/>
                <w:b/>
                <w:bCs/>
              </w:rPr>
            </w:pPr>
          </w:p>
        </w:tc>
      </w:tr>
      <w:tr w:rsidR="004D3E57" w14:paraId="559E9E67" w14:textId="77777777" w:rsidTr="00DB7914">
        <w:trPr>
          <w:trHeight w:val="576"/>
        </w:trPr>
        <w:tc>
          <w:tcPr>
            <w:tcW w:w="5000" w:type="pct"/>
          </w:tcPr>
          <w:p w14:paraId="559E9E64" w14:textId="77777777" w:rsidR="008F0587" w:rsidRPr="008F0587" w:rsidRDefault="0095314C" w:rsidP="00E7180D">
            <w:pPr>
              <w:jc w:val="both"/>
              <w:rPr>
                <w:rFonts w:ascii="Open Sans" w:hAnsi="Open Sans" w:cs="Open Sans"/>
                <w:b/>
                <w:bCs/>
              </w:rPr>
            </w:pPr>
            <w:r w:rsidRPr="008F0587">
              <w:rPr>
                <w:rFonts w:ascii="Open Sans" w:hAnsi="Open Sans" w:cs="Open Sans"/>
                <w:b/>
                <w:bCs/>
              </w:rPr>
              <w:t xml:space="preserve">Reception 1 5.08m (16'8)  x 4.36m (14'4) </w:t>
            </w:r>
          </w:p>
          <w:p w14:paraId="559E9E65" w14:textId="77777777" w:rsidR="008F0587" w:rsidRDefault="0095314C" w:rsidP="00E7180D">
            <w:pPr>
              <w:spacing w:line="259" w:lineRule="auto"/>
              <w:jc w:val="both"/>
              <w:rPr>
                <w:rFonts w:ascii="Open Sans" w:hAnsi="Open Sans" w:cs="Open Sans"/>
              </w:rPr>
            </w:pPr>
            <w:r w:rsidRPr="008F0587">
              <w:rPr>
                <w:rFonts w:ascii="Open Sans" w:hAnsi="Open Sans" w:cs="Open Sans"/>
              </w:rPr>
              <w:t xml:space="preserve">A beautiful, spacious lounge with stunning black fireplace with cast </w:t>
            </w:r>
            <w:r w:rsidRPr="008F0587">
              <w:rPr>
                <w:rFonts w:ascii="Open Sans" w:hAnsi="Open Sans" w:cs="Open Sans"/>
              </w:rPr>
              <w:t>iron inset and wood surround. Retaining feature picture rail and ceiling coving and with solid oak flooring. Lots of natural light large window to the front.</w:t>
            </w:r>
          </w:p>
          <w:p w14:paraId="559E9E66" w14:textId="77777777" w:rsidR="00C03FE5" w:rsidRPr="008F0587" w:rsidRDefault="00C03FE5" w:rsidP="00E52A93">
            <w:pPr>
              <w:spacing w:line="259" w:lineRule="auto"/>
              <w:rPr>
                <w:rFonts w:ascii="Open Sans" w:hAnsi="Open Sans" w:cs="Open Sans"/>
                <w:b/>
                <w:bCs/>
              </w:rPr>
            </w:pPr>
          </w:p>
        </w:tc>
      </w:tr>
      <w:tr w:rsidR="004D3E57" w14:paraId="559E9E6B" w14:textId="77777777" w:rsidTr="00DB7914">
        <w:trPr>
          <w:trHeight w:val="576"/>
        </w:trPr>
        <w:tc>
          <w:tcPr>
            <w:tcW w:w="5000" w:type="pct"/>
          </w:tcPr>
          <w:p w14:paraId="559E9E68" w14:textId="77777777" w:rsidR="008F0587" w:rsidRPr="008F0587" w:rsidRDefault="0095314C" w:rsidP="00E7180D">
            <w:pPr>
              <w:jc w:val="both"/>
              <w:rPr>
                <w:rFonts w:ascii="Open Sans" w:hAnsi="Open Sans" w:cs="Open Sans"/>
                <w:b/>
                <w:bCs/>
              </w:rPr>
            </w:pPr>
            <w:r w:rsidRPr="008F0587">
              <w:rPr>
                <w:rFonts w:ascii="Open Sans" w:hAnsi="Open Sans" w:cs="Open Sans"/>
                <w:b/>
                <w:bCs/>
              </w:rPr>
              <w:t xml:space="preserve">Kitchen 4.7m (15'5)  x 3.2m (10'6) </w:t>
            </w:r>
          </w:p>
          <w:p w14:paraId="559E9E69" w14:textId="77777777" w:rsidR="008F0587" w:rsidRDefault="0095314C" w:rsidP="00E7180D">
            <w:pPr>
              <w:spacing w:line="259" w:lineRule="auto"/>
              <w:jc w:val="both"/>
              <w:rPr>
                <w:rFonts w:ascii="Open Sans" w:hAnsi="Open Sans" w:cs="Open Sans"/>
              </w:rPr>
            </w:pPr>
            <w:r w:rsidRPr="008F0587">
              <w:rPr>
                <w:rFonts w:ascii="Open Sans" w:hAnsi="Open Sans" w:cs="Open Sans"/>
              </w:rPr>
              <w:t>Fitted kitchen with a range of wall and base units with solid timber worktops. Ceramic sink with mixer tap. Integrated wine cooler, dishwasher and fridge freezer. Range style gas cooker.  Glass door to the rear of the kitchen leading on to the decking area. Wooden door to side.</w:t>
            </w:r>
          </w:p>
          <w:p w14:paraId="559E9E6A" w14:textId="77777777" w:rsidR="00C03FE5" w:rsidRPr="008F0587" w:rsidRDefault="00C03FE5" w:rsidP="00E52A93">
            <w:pPr>
              <w:spacing w:line="259" w:lineRule="auto"/>
              <w:rPr>
                <w:rFonts w:ascii="Open Sans" w:hAnsi="Open Sans" w:cs="Open Sans"/>
                <w:b/>
                <w:bCs/>
              </w:rPr>
            </w:pPr>
          </w:p>
        </w:tc>
      </w:tr>
      <w:tr w:rsidR="004D3E57" w14:paraId="559E9E6F" w14:textId="77777777" w:rsidTr="00DB7914">
        <w:trPr>
          <w:trHeight w:val="576"/>
        </w:trPr>
        <w:tc>
          <w:tcPr>
            <w:tcW w:w="5000" w:type="pct"/>
          </w:tcPr>
          <w:p w14:paraId="559E9E6C" w14:textId="77777777" w:rsidR="008F0587" w:rsidRPr="008F0587" w:rsidRDefault="0095314C" w:rsidP="00E7180D">
            <w:pPr>
              <w:jc w:val="both"/>
              <w:rPr>
                <w:rFonts w:ascii="Open Sans" w:hAnsi="Open Sans" w:cs="Open Sans"/>
                <w:b/>
                <w:bCs/>
              </w:rPr>
            </w:pPr>
            <w:r w:rsidRPr="008F0587">
              <w:rPr>
                <w:rFonts w:ascii="Open Sans" w:hAnsi="Open Sans" w:cs="Open Sans"/>
                <w:b/>
                <w:bCs/>
              </w:rPr>
              <w:t xml:space="preserve">Dining Room </w:t>
            </w:r>
            <w:r w:rsidRPr="008F0587">
              <w:rPr>
                <w:rFonts w:ascii="Open Sans" w:hAnsi="Open Sans" w:cs="Open Sans"/>
                <w:b/>
                <w:bCs/>
              </w:rPr>
              <w:t xml:space="preserve">4.03m (13'3)  x 3.28m (10'9) </w:t>
            </w:r>
          </w:p>
          <w:p w14:paraId="559E9E6D" w14:textId="77777777" w:rsidR="008F0587" w:rsidRDefault="0095314C" w:rsidP="00E7180D">
            <w:pPr>
              <w:spacing w:line="259" w:lineRule="auto"/>
              <w:jc w:val="both"/>
              <w:rPr>
                <w:rFonts w:ascii="Open Sans" w:hAnsi="Open Sans" w:cs="Open Sans"/>
              </w:rPr>
            </w:pPr>
            <w:r w:rsidRPr="008F0587">
              <w:rPr>
                <w:rFonts w:ascii="Open Sans" w:hAnsi="Open Sans" w:cs="Open Sans"/>
              </w:rPr>
              <w:t>A lovely, light and airy room with feature fireplace with cast iron inset and tiled hearth and pleasant outlook over the rear garden.</w:t>
            </w:r>
          </w:p>
          <w:p w14:paraId="559E9E6E" w14:textId="77777777" w:rsidR="00C03FE5" w:rsidRPr="008F0587" w:rsidRDefault="00C03FE5" w:rsidP="00E52A93">
            <w:pPr>
              <w:spacing w:line="259" w:lineRule="auto"/>
              <w:rPr>
                <w:rFonts w:ascii="Open Sans" w:hAnsi="Open Sans" w:cs="Open Sans"/>
                <w:b/>
                <w:bCs/>
              </w:rPr>
            </w:pPr>
          </w:p>
        </w:tc>
      </w:tr>
      <w:tr w:rsidR="004D3E57" w14:paraId="559E9E73" w14:textId="77777777" w:rsidTr="00DB7914">
        <w:trPr>
          <w:trHeight w:val="576"/>
        </w:trPr>
        <w:tc>
          <w:tcPr>
            <w:tcW w:w="5000" w:type="pct"/>
          </w:tcPr>
          <w:p w14:paraId="559E9E70" w14:textId="77777777" w:rsidR="008F0587" w:rsidRPr="008F0587" w:rsidRDefault="0095314C" w:rsidP="00E7180D">
            <w:pPr>
              <w:jc w:val="both"/>
              <w:rPr>
                <w:rFonts w:ascii="Open Sans" w:hAnsi="Open Sans" w:cs="Open Sans"/>
                <w:b/>
                <w:bCs/>
              </w:rPr>
            </w:pPr>
            <w:r w:rsidRPr="008F0587">
              <w:rPr>
                <w:rFonts w:ascii="Open Sans" w:hAnsi="Open Sans" w:cs="Open Sans"/>
                <w:b/>
                <w:bCs/>
              </w:rPr>
              <w:t xml:space="preserve">Bathroom  </w:t>
            </w:r>
          </w:p>
          <w:p w14:paraId="559E9E71" w14:textId="77777777" w:rsidR="008F0587" w:rsidRDefault="0095314C" w:rsidP="00E7180D">
            <w:pPr>
              <w:spacing w:line="259" w:lineRule="auto"/>
              <w:jc w:val="both"/>
              <w:rPr>
                <w:rFonts w:ascii="Open Sans" w:hAnsi="Open Sans" w:cs="Open Sans"/>
              </w:rPr>
            </w:pPr>
            <w:r w:rsidRPr="008F0587">
              <w:rPr>
                <w:rFonts w:ascii="Open Sans" w:hAnsi="Open Sans" w:cs="Open Sans"/>
              </w:rPr>
              <w:t>Large four piece house bathroom with roll top, free standing bath, large walk in shower, WC and pedestal wash hand basin. A lovely modern, light and airy space with dual aspect to the rear and side elevations.</w:t>
            </w:r>
          </w:p>
          <w:p w14:paraId="559E9E72" w14:textId="77777777" w:rsidR="00C03FE5" w:rsidRPr="008F0587" w:rsidRDefault="00C03FE5" w:rsidP="00E52A93">
            <w:pPr>
              <w:spacing w:line="259" w:lineRule="auto"/>
              <w:rPr>
                <w:rFonts w:ascii="Open Sans" w:hAnsi="Open Sans" w:cs="Open Sans"/>
                <w:b/>
                <w:bCs/>
              </w:rPr>
            </w:pPr>
          </w:p>
        </w:tc>
      </w:tr>
      <w:tr w:rsidR="004D3E57" w14:paraId="559E9E77" w14:textId="77777777" w:rsidTr="00DB7914">
        <w:trPr>
          <w:trHeight w:val="576"/>
        </w:trPr>
        <w:tc>
          <w:tcPr>
            <w:tcW w:w="5000" w:type="pct"/>
          </w:tcPr>
          <w:p w14:paraId="559E9E74" w14:textId="77777777" w:rsidR="008F0587" w:rsidRPr="008F0587" w:rsidRDefault="0095314C" w:rsidP="00E7180D">
            <w:pPr>
              <w:jc w:val="both"/>
              <w:rPr>
                <w:rFonts w:ascii="Open Sans" w:hAnsi="Open Sans" w:cs="Open Sans"/>
                <w:b/>
                <w:bCs/>
              </w:rPr>
            </w:pPr>
            <w:r w:rsidRPr="008F0587">
              <w:rPr>
                <w:rFonts w:ascii="Open Sans" w:hAnsi="Open Sans" w:cs="Open Sans"/>
                <w:b/>
                <w:bCs/>
              </w:rPr>
              <w:t xml:space="preserve">First Floor </w:t>
            </w:r>
          </w:p>
          <w:p w14:paraId="559E9E75" w14:textId="77777777" w:rsidR="008F0587" w:rsidRDefault="0095314C" w:rsidP="00E7180D">
            <w:pPr>
              <w:spacing w:line="259" w:lineRule="auto"/>
              <w:jc w:val="both"/>
              <w:rPr>
                <w:rFonts w:ascii="Open Sans" w:hAnsi="Open Sans" w:cs="Open Sans"/>
              </w:rPr>
            </w:pPr>
            <w:r w:rsidRPr="008F0587">
              <w:rPr>
                <w:rFonts w:ascii="Open Sans" w:hAnsi="Open Sans" w:cs="Open Sans"/>
              </w:rPr>
              <w:t xml:space="preserve">A generous, light and airy landing with feature timber and balustrade staircase from ground floor and up to second floor. </w:t>
            </w:r>
          </w:p>
          <w:p w14:paraId="559E9E76" w14:textId="77777777" w:rsidR="00C03FE5" w:rsidRPr="008F0587" w:rsidRDefault="00C03FE5" w:rsidP="00E52A93">
            <w:pPr>
              <w:spacing w:line="259" w:lineRule="auto"/>
              <w:rPr>
                <w:rFonts w:ascii="Open Sans" w:hAnsi="Open Sans" w:cs="Open Sans"/>
                <w:b/>
                <w:bCs/>
              </w:rPr>
            </w:pPr>
          </w:p>
        </w:tc>
      </w:tr>
      <w:tr w:rsidR="004D3E57" w14:paraId="559E9E7B" w14:textId="77777777" w:rsidTr="00DB7914">
        <w:trPr>
          <w:trHeight w:val="576"/>
        </w:trPr>
        <w:tc>
          <w:tcPr>
            <w:tcW w:w="5000" w:type="pct"/>
          </w:tcPr>
          <w:p w14:paraId="559E9E78" w14:textId="77777777" w:rsidR="008F0587" w:rsidRPr="008F0587" w:rsidRDefault="0095314C" w:rsidP="00E7180D">
            <w:pPr>
              <w:jc w:val="both"/>
              <w:rPr>
                <w:rFonts w:ascii="Open Sans" w:hAnsi="Open Sans" w:cs="Open Sans"/>
                <w:b/>
                <w:bCs/>
              </w:rPr>
            </w:pPr>
            <w:r w:rsidRPr="008F0587">
              <w:rPr>
                <w:rFonts w:ascii="Open Sans" w:hAnsi="Open Sans" w:cs="Open Sans"/>
                <w:b/>
                <w:bCs/>
              </w:rPr>
              <w:t xml:space="preserve">Bedroom 1 4.26m (14')  x 4.14m (13'7) </w:t>
            </w:r>
          </w:p>
          <w:p w14:paraId="559E9E79" w14:textId="77777777" w:rsidR="008F0587" w:rsidRDefault="0095314C" w:rsidP="00E7180D">
            <w:pPr>
              <w:spacing w:line="259" w:lineRule="auto"/>
              <w:jc w:val="both"/>
              <w:rPr>
                <w:rFonts w:ascii="Open Sans" w:hAnsi="Open Sans" w:cs="Open Sans"/>
              </w:rPr>
            </w:pPr>
            <w:r w:rsidRPr="008F0587">
              <w:rPr>
                <w:rFonts w:ascii="Open Sans" w:hAnsi="Open Sans" w:cs="Open Sans"/>
              </w:rPr>
              <w:t>A large double bedroom with natural light from the window to the front, high ceiling and feature cast iron fireplace.</w:t>
            </w:r>
          </w:p>
          <w:p w14:paraId="559E9E7A" w14:textId="77777777" w:rsidR="00C03FE5" w:rsidRPr="008F0587" w:rsidRDefault="00C03FE5" w:rsidP="00E52A93">
            <w:pPr>
              <w:spacing w:line="259" w:lineRule="auto"/>
              <w:rPr>
                <w:rFonts w:ascii="Open Sans" w:hAnsi="Open Sans" w:cs="Open Sans"/>
                <w:b/>
                <w:bCs/>
              </w:rPr>
            </w:pPr>
          </w:p>
        </w:tc>
      </w:tr>
      <w:tr w:rsidR="004D3E57" w14:paraId="559E9E7F" w14:textId="77777777" w:rsidTr="00DB7914">
        <w:trPr>
          <w:trHeight w:val="576"/>
        </w:trPr>
        <w:tc>
          <w:tcPr>
            <w:tcW w:w="5000" w:type="pct"/>
          </w:tcPr>
          <w:p w14:paraId="559E9E7C" w14:textId="77777777" w:rsidR="008F0587" w:rsidRPr="008F0587" w:rsidRDefault="0095314C" w:rsidP="00E7180D">
            <w:pPr>
              <w:jc w:val="both"/>
              <w:rPr>
                <w:rFonts w:ascii="Open Sans" w:hAnsi="Open Sans" w:cs="Open Sans"/>
                <w:b/>
                <w:bCs/>
              </w:rPr>
            </w:pPr>
            <w:r w:rsidRPr="008F0587">
              <w:rPr>
                <w:rFonts w:ascii="Open Sans" w:hAnsi="Open Sans" w:cs="Open Sans"/>
                <w:b/>
                <w:bCs/>
              </w:rPr>
              <w:t xml:space="preserve">Bedroom 2 4.07m (13'4)  x 3.32m (10'11) </w:t>
            </w:r>
          </w:p>
          <w:p w14:paraId="559E9E7D" w14:textId="77777777" w:rsidR="008F0587" w:rsidRDefault="0095314C" w:rsidP="00E7180D">
            <w:pPr>
              <w:spacing w:line="259" w:lineRule="auto"/>
              <w:jc w:val="both"/>
              <w:rPr>
                <w:rFonts w:ascii="Open Sans" w:hAnsi="Open Sans" w:cs="Open Sans"/>
              </w:rPr>
            </w:pPr>
            <w:r w:rsidRPr="008F0587">
              <w:rPr>
                <w:rFonts w:ascii="Open Sans" w:hAnsi="Open Sans" w:cs="Open Sans"/>
              </w:rPr>
              <w:t xml:space="preserve">A second double bedroom,  with high </w:t>
            </w:r>
            <w:r w:rsidRPr="008F0587">
              <w:rPr>
                <w:rFonts w:ascii="Open Sans" w:hAnsi="Open Sans" w:cs="Open Sans"/>
              </w:rPr>
              <w:t>ceiling and cast iron fireplace. Window facing the rear of the property  Fitted wardrobes and long distance views.</w:t>
            </w:r>
          </w:p>
          <w:p w14:paraId="559E9E7E" w14:textId="77777777" w:rsidR="00C03FE5" w:rsidRPr="008F0587" w:rsidRDefault="00C03FE5" w:rsidP="00E52A93">
            <w:pPr>
              <w:spacing w:line="259" w:lineRule="auto"/>
              <w:rPr>
                <w:rFonts w:ascii="Open Sans" w:hAnsi="Open Sans" w:cs="Open Sans"/>
                <w:b/>
                <w:bCs/>
              </w:rPr>
            </w:pPr>
          </w:p>
        </w:tc>
      </w:tr>
      <w:tr w:rsidR="004D3E57" w14:paraId="559E9E83" w14:textId="77777777" w:rsidTr="00DB7914">
        <w:trPr>
          <w:trHeight w:val="576"/>
        </w:trPr>
        <w:tc>
          <w:tcPr>
            <w:tcW w:w="5000" w:type="pct"/>
          </w:tcPr>
          <w:p w14:paraId="559E9E80" w14:textId="77777777" w:rsidR="008F0587" w:rsidRPr="008F0587" w:rsidRDefault="0095314C" w:rsidP="00E7180D">
            <w:pPr>
              <w:jc w:val="both"/>
              <w:rPr>
                <w:rFonts w:ascii="Open Sans" w:hAnsi="Open Sans" w:cs="Open Sans"/>
                <w:b/>
                <w:bCs/>
              </w:rPr>
            </w:pPr>
            <w:r w:rsidRPr="008F0587">
              <w:rPr>
                <w:rFonts w:ascii="Open Sans" w:hAnsi="Open Sans" w:cs="Open Sans"/>
                <w:b/>
                <w:bCs/>
              </w:rPr>
              <w:t xml:space="preserve">Bedroom 3 2.41m (7'11)  x 2.1m (6'11) </w:t>
            </w:r>
          </w:p>
          <w:p w14:paraId="559E9E81" w14:textId="77777777" w:rsidR="008F0587" w:rsidRDefault="0095314C" w:rsidP="00E7180D">
            <w:pPr>
              <w:spacing w:line="259" w:lineRule="auto"/>
              <w:jc w:val="both"/>
              <w:rPr>
                <w:rFonts w:ascii="Open Sans" w:hAnsi="Open Sans" w:cs="Open Sans"/>
              </w:rPr>
            </w:pPr>
            <w:r w:rsidRPr="008F0587">
              <w:rPr>
                <w:rFonts w:ascii="Open Sans" w:hAnsi="Open Sans" w:cs="Open Sans"/>
              </w:rPr>
              <w:t>Single bedroom with feature window.</w:t>
            </w:r>
          </w:p>
          <w:p w14:paraId="559E9E82" w14:textId="77777777" w:rsidR="00C03FE5" w:rsidRPr="008F0587" w:rsidRDefault="00C03FE5" w:rsidP="00E52A93">
            <w:pPr>
              <w:spacing w:line="259" w:lineRule="auto"/>
              <w:rPr>
                <w:rFonts w:ascii="Open Sans" w:hAnsi="Open Sans" w:cs="Open Sans"/>
                <w:b/>
                <w:bCs/>
              </w:rPr>
            </w:pPr>
          </w:p>
        </w:tc>
      </w:tr>
      <w:tr w:rsidR="004D3E57" w14:paraId="559E9E87" w14:textId="77777777" w:rsidTr="00DB7914">
        <w:trPr>
          <w:trHeight w:val="576"/>
        </w:trPr>
        <w:tc>
          <w:tcPr>
            <w:tcW w:w="5000" w:type="pct"/>
          </w:tcPr>
          <w:p w14:paraId="559E9E84" w14:textId="77777777" w:rsidR="008F0587" w:rsidRPr="008F0587" w:rsidRDefault="0095314C" w:rsidP="00E7180D">
            <w:pPr>
              <w:jc w:val="both"/>
              <w:rPr>
                <w:rFonts w:ascii="Open Sans" w:hAnsi="Open Sans" w:cs="Open Sans"/>
                <w:b/>
                <w:bCs/>
              </w:rPr>
            </w:pPr>
            <w:r w:rsidRPr="008F0587">
              <w:rPr>
                <w:rFonts w:ascii="Open Sans" w:hAnsi="Open Sans" w:cs="Open Sans"/>
                <w:b/>
                <w:bCs/>
              </w:rPr>
              <w:t xml:space="preserve">Second Floor </w:t>
            </w:r>
          </w:p>
          <w:p w14:paraId="559E9E85" w14:textId="77777777" w:rsidR="008F0587" w:rsidRDefault="0095314C" w:rsidP="00E7180D">
            <w:pPr>
              <w:spacing w:line="259" w:lineRule="auto"/>
              <w:jc w:val="both"/>
              <w:rPr>
                <w:rFonts w:ascii="Open Sans" w:hAnsi="Open Sans" w:cs="Open Sans"/>
              </w:rPr>
            </w:pPr>
            <w:r w:rsidRPr="008F0587">
              <w:rPr>
                <w:rFonts w:ascii="Open Sans" w:hAnsi="Open Sans" w:cs="Open Sans"/>
              </w:rPr>
              <w:t>Access to both bedroom and bathroom.</w:t>
            </w:r>
          </w:p>
          <w:p w14:paraId="559E9E86" w14:textId="77777777" w:rsidR="00C03FE5" w:rsidRPr="008F0587" w:rsidRDefault="00C03FE5" w:rsidP="00E52A93">
            <w:pPr>
              <w:spacing w:line="259" w:lineRule="auto"/>
              <w:rPr>
                <w:rFonts w:ascii="Open Sans" w:hAnsi="Open Sans" w:cs="Open Sans"/>
                <w:b/>
                <w:bCs/>
              </w:rPr>
            </w:pPr>
          </w:p>
        </w:tc>
      </w:tr>
      <w:tr w:rsidR="004D3E57" w14:paraId="559E9E8B" w14:textId="77777777" w:rsidTr="00DB7914">
        <w:trPr>
          <w:trHeight w:val="576"/>
        </w:trPr>
        <w:tc>
          <w:tcPr>
            <w:tcW w:w="5000" w:type="pct"/>
          </w:tcPr>
          <w:p w14:paraId="559E9E88" w14:textId="77777777" w:rsidR="008F0587" w:rsidRPr="008F0587" w:rsidRDefault="0095314C" w:rsidP="00E7180D">
            <w:pPr>
              <w:jc w:val="both"/>
              <w:rPr>
                <w:rFonts w:ascii="Open Sans" w:hAnsi="Open Sans" w:cs="Open Sans"/>
                <w:b/>
                <w:bCs/>
              </w:rPr>
            </w:pPr>
            <w:r w:rsidRPr="008F0587">
              <w:rPr>
                <w:rFonts w:ascii="Open Sans" w:hAnsi="Open Sans" w:cs="Open Sans"/>
                <w:b/>
                <w:bCs/>
              </w:rPr>
              <w:t xml:space="preserve">Bedroom 4 4.12m (13'6)  x 3.98m (13'1) </w:t>
            </w:r>
          </w:p>
          <w:p w14:paraId="559E9E89" w14:textId="77777777" w:rsidR="008F0587" w:rsidRDefault="0095314C" w:rsidP="00E7180D">
            <w:pPr>
              <w:spacing w:line="259" w:lineRule="auto"/>
              <w:jc w:val="both"/>
              <w:rPr>
                <w:rFonts w:ascii="Open Sans" w:hAnsi="Open Sans" w:cs="Open Sans"/>
              </w:rPr>
            </w:pPr>
            <w:r w:rsidRPr="008F0587">
              <w:rPr>
                <w:rFonts w:ascii="Open Sans" w:hAnsi="Open Sans" w:cs="Open Sans"/>
              </w:rPr>
              <w:t xml:space="preserve"> A double room </w:t>
            </w:r>
            <w:proofErr w:type="spellStart"/>
            <w:r w:rsidRPr="008F0587">
              <w:rPr>
                <w:rFonts w:ascii="Open Sans" w:hAnsi="Open Sans" w:cs="Open Sans"/>
              </w:rPr>
              <w:t>room</w:t>
            </w:r>
            <w:proofErr w:type="spellEnd"/>
            <w:r w:rsidRPr="008F0587">
              <w:rPr>
                <w:rFonts w:ascii="Open Sans" w:hAnsi="Open Sans" w:cs="Open Sans"/>
              </w:rPr>
              <w:t xml:space="preserve"> at the top of the house with amazing views to the rear elevation and Velux window.  Access to Jack and Jill bathroom.</w:t>
            </w:r>
          </w:p>
          <w:p w14:paraId="559E9E8A" w14:textId="77777777" w:rsidR="00C03FE5" w:rsidRPr="008F0587" w:rsidRDefault="00C03FE5" w:rsidP="00E52A93">
            <w:pPr>
              <w:spacing w:line="259" w:lineRule="auto"/>
              <w:rPr>
                <w:rFonts w:ascii="Open Sans" w:hAnsi="Open Sans" w:cs="Open Sans"/>
                <w:b/>
                <w:bCs/>
              </w:rPr>
            </w:pPr>
          </w:p>
        </w:tc>
      </w:tr>
      <w:tr w:rsidR="004D3E57" w14:paraId="559E9E8F" w14:textId="77777777" w:rsidTr="00DB7914">
        <w:trPr>
          <w:trHeight w:val="576"/>
        </w:trPr>
        <w:tc>
          <w:tcPr>
            <w:tcW w:w="5000" w:type="pct"/>
          </w:tcPr>
          <w:p w14:paraId="559E9E8C" w14:textId="77777777" w:rsidR="008F0587" w:rsidRPr="008F0587" w:rsidRDefault="0095314C" w:rsidP="00E7180D">
            <w:pPr>
              <w:jc w:val="both"/>
              <w:rPr>
                <w:rFonts w:ascii="Open Sans" w:hAnsi="Open Sans" w:cs="Open Sans"/>
                <w:b/>
                <w:bCs/>
              </w:rPr>
            </w:pPr>
            <w:r w:rsidRPr="008F0587">
              <w:rPr>
                <w:rFonts w:ascii="Open Sans" w:hAnsi="Open Sans" w:cs="Open Sans"/>
                <w:b/>
                <w:bCs/>
              </w:rPr>
              <w:t xml:space="preserve">Bedroom 5 6.19m (20'4)  x 2.44m (8'0) </w:t>
            </w:r>
          </w:p>
          <w:p w14:paraId="559E9E8D" w14:textId="77777777" w:rsidR="008F0587" w:rsidRDefault="0095314C" w:rsidP="00E7180D">
            <w:pPr>
              <w:spacing w:line="259" w:lineRule="auto"/>
              <w:jc w:val="both"/>
              <w:rPr>
                <w:rFonts w:ascii="Open Sans" w:hAnsi="Open Sans" w:cs="Open Sans"/>
              </w:rPr>
            </w:pPr>
            <w:r w:rsidRPr="008F0587">
              <w:rPr>
                <w:rFonts w:ascii="Open Sans" w:hAnsi="Open Sans" w:cs="Open Sans"/>
              </w:rPr>
              <w:t xml:space="preserve">Double bedroom with window to rear. </w:t>
            </w:r>
            <w:r w:rsidRPr="008F0587">
              <w:rPr>
                <w:rFonts w:ascii="Open Sans" w:hAnsi="Open Sans" w:cs="Open Sans"/>
              </w:rPr>
              <w:t>Access to Jack and Jill bathroom.</w:t>
            </w:r>
          </w:p>
          <w:p w14:paraId="559E9E8E" w14:textId="77777777" w:rsidR="00C03FE5" w:rsidRPr="008F0587" w:rsidRDefault="00C03FE5" w:rsidP="00E52A93">
            <w:pPr>
              <w:spacing w:line="259" w:lineRule="auto"/>
              <w:rPr>
                <w:rFonts w:ascii="Open Sans" w:hAnsi="Open Sans" w:cs="Open Sans"/>
                <w:b/>
                <w:bCs/>
              </w:rPr>
            </w:pPr>
          </w:p>
        </w:tc>
      </w:tr>
      <w:tr w:rsidR="004D3E57" w14:paraId="559E9E93" w14:textId="77777777" w:rsidTr="00DB7914">
        <w:trPr>
          <w:trHeight w:val="576"/>
        </w:trPr>
        <w:tc>
          <w:tcPr>
            <w:tcW w:w="5000" w:type="pct"/>
          </w:tcPr>
          <w:p w14:paraId="559E9E90" w14:textId="77777777" w:rsidR="008F0587" w:rsidRPr="008F0587" w:rsidRDefault="0095314C" w:rsidP="00E7180D">
            <w:pPr>
              <w:jc w:val="both"/>
              <w:rPr>
                <w:rFonts w:ascii="Open Sans" w:hAnsi="Open Sans" w:cs="Open Sans"/>
                <w:b/>
                <w:bCs/>
              </w:rPr>
            </w:pPr>
            <w:r w:rsidRPr="008F0587">
              <w:rPr>
                <w:rFonts w:ascii="Open Sans" w:hAnsi="Open Sans" w:cs="Open Sans"/>
                <w:b/>
                <w:bCs/>
              </w:rPr>
              <w:t xml:space="preserve">Jack and Jill Bathroom </w:t>
            </w:r>
          </w:p>
          <w:p w14:paraId="559E9E91" w14:textId="77777777" w:rsidR="008F0587" w:rsidRDefault="0095314C" w:rsidP="00E7180D">
            <w:pPr>
              <w:spacing w:line="259" w:lineRule="auto"/>
              <w:jc w:val="both"/>
              <w:rPr>
                <w:rFonts w:ascii="Open Sans" w:hAnsi="Open Sans" w:cs="Open Sans"/>
              </w:rPr>
            </w:pPr>
            <w:r w:rsidRPr="008F0587">
              <w:rPr>
                <w:rFonts w:ascii="Open Sans" w:hAnsi="Open Sans" w:cs="Open Sans"/>
              </w:rPr>
              <w:t>A good size and planned to service both bedrooms, compromising of  bath with shower over, WC and hand wash basin. window to the rear. part tiled.</w:t>
            </w:r>
          </w:p>
          <w:p w14:paraId="559E9E92" w14:textId="77777777" w:rsidR="00C03FE5" w:rsidRPr="008F0587" w:rsidRDefault="00C03FE5" w:rsidP="00E52A93">
            <w:pPr>
              <w:spacing w:line="259" w:lineRule="auto"/>
              <w:rPr>
                <w:rFonts w:ascii="Open Sans" w:hAnsi="Open Sans" w:cs="Open Sans"/>
                <w:b/>
                <w:bCs/>
              </w:rPr>
            </w:pPr>
          </w:p>
        </w:tc>
      </w:tr>
      <w:tr w:rsidR="004D3E57" w14:paraId="559E9E97" w14:textId="77777777" w:rsidTr="00DB7914">
        <w:trPr>
          <w:trHeight w:val="576"/>
        </w:trPr>
        <w:tc>
          <w:tcPr>
            <w:tcW w:w="5000" w:type="pct"/>
          </w:tcPr>
          <w:p w14:paraId="559E9E94" w14:textId="77777777" w:rsidR="008F0587" w:rsidRPr="008F0587" w:rsidRDefault="0095314C" w:rsidP="00E7180D">
            <w:pPr>
              <w:jc w:val="both"/>
              <w:rPr>
                <w:rFonts w:ascii="Open Sans" w:hAnsi="Open Sans" w:cs="Open Sans"/>
                <w:b/>
                <w:bCs/>
              </w:rPr>
            </w:pPr>
            <w:r w:rsidRPr="008F0587">
              <w:rPr>
                <w:rFonts w:ascii="Open Sans" w:hAnsi="Open Sans" w:cs="Open Sans"/>
                <w:b/>
                <w:bCs/>
              </w:rPr>
              <w:t xml:space="preserve">Small Garden </w:t>
            </w:r>
          </w:p>
          <w:p w14:paraId="559E9E95" w14:textId="77777777" w:rsidR="008F0587" w:rsidRDefault="0095314C" w:rsidP="00E7180D">
            <w:pPr>
              <w:spacing w:line="259" w:lineRule="auto"/>
              <w:jc w:val="both"/>
              <w:rPr>
                <w:rFonts w:ascii="Open Sans" w:hAnsi="Open Sans" w:cs="Open Sans"/>
              </w:rPr>
            </w:pPr>
            <w:r w:rsidRPr="008F0587">
              <w:rPr>
                <w:rFonts w:ascii="Open Sans" w:hAnsi="Open Sans" w:cs="Open Sans"/>
              </w:rPr>
              <w:t xml:space="preserve">Driveway to the front and a </w:t>
            </w:r>
            <w:r w:rsidRPr="008F0587">
              <w:rPr>
                <w:rFonts w:ascii="Open Sans" w:hAnsi="Open Sans" w:cs="Open Sans"/>
              </w:rPr>
              <w:t>fully enclosed garden to rear with a decked area and mainly lawned with shrubs around the outer garden.</w:t>
            </w:r>
          </w:p>
          <w:p w14:paraId="559E9E96" w14:textId="77777777" w:rsidR="00C03FE5" w:rsidRPr="008F0587" w:rsidRDefault="00C03FE5" w:rsidP="00E52A93">
            <w:pPr>
              <w:spacing w:line="259" w:lineRule="auto"/>
              <w:rPr>
                <w:rFonts w:ascii="Open Sans" w:hAnsi="Open Sans" w:cs="Open Sans"/>
                <w:b/>
                <w:bCs/>
              </w:rPr>
            </w:pPr>
          </w:p>
        </w:tc>
      </w:tr>
      <w:tr w:rsidR="004D3E57" w14:paraId="559E9E9B" w14:textId="77777777" w:rsidTr="00DB7914">
        <w:trPr>
          <w:trHeight w:val="576"/>
        </w:trPr>
        <w:tc>
          <w:tcPr>
            <w:tcW w:w="5000" w:type="pct"/>
          </w:tcPr>
          <w:p w14:paraId="559E9E98" w14:textId="77777777" w:rsidR="008F0587" w:rsidRPr="008F0587" w:rsidRDefault="0095314C" w:rsidP="00E7180D">
            <w:pPr>
              <w:jc w:val="both"/>
              <w:rPr>
                <w:rFonts w:ascii="Open Sans" w:hAnsi="Open Sans" w:cs="Open Sans"/>
                <w:b/>
                <w:bCs/>
              </w:rPr>
            </w:pPr>
            <w:r w:rsidRPr="008F0587">
              <w:rPr>
                <w:rFonts w:ascii="Open Sans" w:hAnsi="Open Sans" w:cs="Open Sans"/>
                <w:b/>
                <w:bCs/>
              </w:rPr>
              <w:t xml:space="preserve">Cellar  </w:t>
            </w:r>
          </w:p>
          <w:p w14:paraId="559E9E99" w14:textId="77777777" w:rsidR="008F0587" w:rsidRDefault="0095314C" w:rsidP="00E7180D">
            <w:pPr>
              <w:spacing w:line="259" w:lineRule="auto"/>
              <w:jc w:val="both"/>
              <w:rPr>
                <w:rFonts w:ascii="Open Sans" w:hAnsi="Open Sans" w:cs="Open Sans"/>
              </w:rPr>
            </w:pPr>
            <w:r w:rsidRPr="008F0587">
              <w:rPr>
                <w:rFonts w:ascii="Open Sans" w:hAnsi="Open Sans" w:cs="Open Sans"/>
              </w:rPr>
              <w:t xml:space="preserve">Large cellar good size for storage. </w:t>
            </w:r>
          </w:p>
          <w:p w14:paraId="559E9E9A" w14:textId="77777777" w:rsidR="00C03FE5" w:rsidRPr="008F0587" w:rsidRDefault="00C03FE5" w:rsidP="00E52A93">
            <w:pPr>
              <w:spacing w:line="259" w:lineRule="auto"/>
              <w:rPr>
                <w:rFonts w:ascii="Open Sans" w:hAnsi="Open Sans" w:cs="Open Sans"/>
                <w:b/>
                <w:bCs/>
              </w:rPr>
            </w:pPr>
          </w:p>
        </w:tc>
      </w:tr>
      <w:tr w:rsidR="004D3E57" w14:paraId="559E9E9F" w14:textId="77777777" w:rsidTr="00DB7914">
        <w:trPr>
          <w:trHeight w:val="576"/>
        </w:trPr>
        <w:tc>
          <w:tcPr>
            <w:tcW w:w="5000" w:type="pct"/>
          </w:tcPr>
          <w:p w14:paraId="559E9E9E" w14:textId="77777777" w:rsidR="00C03FE5" w:rsidRPr="008F0587" w:rsidRDefault="00C03FE5" w:rsidP="00E52A93">
            <w:pPr>
              <w:spacing w:line="259" w:lineRule="auto"/>
              <w:rPr>
                <w:rFonts w:ascii="Open Sans" w:hAnsi="Open Sans" w:cs="Open Sans"/>
                <w:b/>
                <w:bCs/>
              </w:rPr>
            </w:pPr>
          </w:p>
        </w:tc>
      </w:tr>
    </w:tbl>
    <w:p w14:paraId="559E9EA0" w14:textId="77777777" w:rsidR="008F0587" w:rsidRPr="00156F36" w:rsidRDefault="008F0587" w:rsidP="008F0587">
      <w:pPr>
        <w:rPr>
          <w:rFonts w:ascii="Open Sans" w:hAnsi="Open Sans" w:cs="Open Sans"/>
          <w:b/>
          <w:bCs/>
          <w:sz w:val="2"/>
          <w:szCs w:val="2"/>
        </w:rPr>
      </w:pPr>
    </w:p>
    <w:p w14:paraId="559E9EA1" w14:textId="77777777" w:rsidR="008F0587" w:rsidRPr="00156F36" w:rsidRDefault="008F0587">
      <w:pPr>
        <w:rPr>
          <w:rFonts w:ascii="Open Sans" w:hAnsi="Open Sans" w:cs="Open Sans"/>
          <w:sz w:val="2"/>
          <w:szCs w:val="2"/>
        </w:rPr>
      </w:pPr>
    </w:p>
    <w:p w14:paraId="559E9EA2" w14:textId="77777777" w:rsidR="00E7180D" w:rsidRDefault="0095314C"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lastRenderedPageBreak/>
        <w:drawing>
          <wp:inline distT="0" distB="0" distL="0" distR="0" wp14:anchorId="559E9ED6" wp14:editId="559E9ED7">
            <wp:extent cx="3810000" cy="5388034"/>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32375" name=""/>
                    <pic:cNvPicPr>
                      <a:picLocks noChangeAspect="1"/>
                    </pic:cNvPicPr>
                  </pic:nvPicPr>
                  <pic:blipFill>
                    <a:blip r:embed="rId18"/>
                    <a:stretch>
                      <a:fillRect/>
                    </a:stretch>
                  </pic:blipFill>
                  <pic:spPr>
                    <a:xfrm>
                      <a:off x="0" y="0"/>
                      <a:ext cx="3810000" cy="5388034"/>
                    </a:xfrm>
                    <a:prstGeom prst="rect">
                      <a:avLst/>
                    </a:prstGeom>
                  </pic:spPr>
                </pic:pic>
              </a:graphicData>
            </a:graphic>
          </wp:inline>
        </w:drawing>
      </w:r>
    </w:p>
    <w:p w14:paraId="559E9EA3" w14:textId="77777777" w:rsidR="008F0587" w:rsidRDefault="008F0587" w:rsidP="003E633A">
      <w:pPr>
        <w:jc w:val="center"/>
        <w:rPr>
          <w:rFonts w:ascii="Open Sans" w:hAnsi="Open Sans" w:cs="Open Sans"/>
          <w:color w:val="171717" w:themeColor="background2" w:themeShade="1A"/>
        </w:rPr>
      </w:pPr>
    </w:p>
    <w:p w14:paraId="559E9EA4" w14:textId="77777777" w:rsidR="00E7180D" w:rsidRDefault="00E7180D" w:rsidP="003E633A">
      <w:pPr>
        <w:jc w:val="center"/>
        <w:rPr>
          <w:rFonts w:ascii="Open Sans" w:hAnsi="Open Sans" w:cs="Open Sans"/>
          <w:color w:val="171717" w:themeColor="background2" w:themeShade="1A"/>
        </w:rPr>
      </w:pPr>
    </w:p>
    <w:p w14:paraId="559E9EA5" w14:textId="77777777" w:rsidR="00E7180D" w:rsidRDefault="0095314C"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559E9ED8" wp14:editId="559E9ED9">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85452" name=""/>
                    <pic:cNvPicPr>
                      <a:picLocks noChangeAspect="1"/>
                    </pic:cNvPicPr>
                  </pic:nvPicPr>
                  <pic:blipFill>
                    <a:blip r:embed="rId19"/>
                    <a:stretch>
                      <a:fillRect/>
                    </a:stretch>
                  </pic:blipFill>
                  <pic:spPr>
                    <a:xfrm>
                      <a:off x="0" y="0"/>
                      <a:ext cx="1778000" cy="1671320"/>
                    </a:xfrm>
                    <a:prstGeom prst="rect">
                      <a:avLst/>
                    </a:prstGeom>
                  </pic:spPr>
                </pic:pic>
              </a:graphicData>
            </a:graphic>
          </wp:inline>
        </w:drawing>
      </w:r>
    </w:p>
    <w:p w14:paraId="559E9EA6"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4D3E57" w14:paraId="559E9EA8" w14:textId="77777777" w:rsidTr="00712DFA">
        <w:tc>
          <w:tcPr>
            <w:tcW w:w="5000" w:type="pct"/>
          </w:tcPr>
          <w:p w14:paraId="559E9EA7" w14:textId="77777777" w:rsidR="00311937" w:rsidRDefault="00311937" w:rsidP="00E7180D">
            <w:pPr>
              <w:jc w:val="both"/>
              <w:rPr>
                <w:rFonts w:ascii="Open Sans" w:hAnsi="Open Sans" w:cs="Open Sans"/>
                <w:color w:val="171717" w:themeColor="background2" w:themeShade="1A"/>
              </w:rPr>
            </w:pPr>
          </w:p>
        </w:tc>
      </w:tr>
    </w:tbl>
    <w:p w14:paraId="559E9EA9" w14:textId="77777777" w:rsidR="00E7180D" w:rsidRDefault="0095314C"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559E9EAA" w14:textId="77777777" w:rsidR="00E7180D" w:rsidRPr="00156F36" w:rsidRDefault="00E7180D" w:rsidP="00E7180D">
      <w:pPr>
        <w:rPr>
          <w:rFonts w:ascii="Open Sans" w:hAnsi="Open Sans" w:cs="Open Sans"/>
          <w:b/>
          <w:bCs/>
          <w:sz w:val="10"/>
          <w:szCs w:val="10"/>
        </w:rPr>
      </w:pPr>
    </w:p>
    <w:p w14:paraId="559E9EAB" w14:textId="77777777" w:rsidR="00E7180D" w:rsidRDefault="0095314C"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5634</w:t>
      </w:r>
    </w:p>
    <w:p w14:paraId="559E9EAC" w14:textId="77777777" w:rsidR="00E7180D" w:rsidRPr="00B66951" w:rsidRDefault="00E7180D" w:rsidP="00E7180D">
      <w:pPr>
        <w:rPr>
          <w:rFonts w:ascii="Open Sans" w:hAnsi="Open Sans" w:cs="Open Sans"/>
          <w:sz w:val="8"/>
          <w:szCs w:val="8"/>
        </w:rPr>
      </w:pPr>
    </w:p>
    <w:p w14:paraId="559E9EAD" w14:textId="77777777" w:rsidR="002C10BE" w:rsidRPr="004658AD" w:rsidRDefault="0095314C"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559E9EAE" w14:textId="77777777" w:rsidR="002C10BE" w:rsidRPr="008F0587" w:rsidRDefault="002C10BE" w:rsidP="002C10BE">
      <w:pPr>
        <w:rPr>
          <w:rFonts w:ascii="Open Sans" w:hAnsi="Open Sans" w:cs="Open Sans"/>
          <w:b/>
          <w:bCs/>
          <w:color w:val="171717" w:themeColor="background2" w:themeShade="1A"/>
          <w:sz w:val="2"/>
          <w:szCs w:val="2"/>
        </w:rPr>
      </w:pPr>
    </w:p>
    <w:p w14:paraId="559E9EAF" w14:textId="77777777" w:rsidR="00B66951" w:rsidRPr="00DB7914" w:rsidRDefault="0095314C"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B23411EA">
      <w:start w:val="1"/>
      <w:numFmt w:val="bullet"/>
      <w:lvlText w:val=""/>
      <w:lvlJc w:val="left"/>
      <w:pPr>
        <w:ind w:left="360" w:hanging="360"/>
      </w:pPr>
      <w:rPr>
        <w:rFonts w:ascii="Symbol" w:hAnsi="Symbol" w:hint="default"/>
      </w:rPr>
    </w:lvl>
    <w:lvl w:ilvl="1" w:tplc="A0A0AE22" w:tentative="1">
      <w:start w:val="1"/>
      <w:numFmt w:val="bullet"/>
      <w:lvlText w:val="o"/>
      <w:lvlJc w:val="left"/>
      <w:pPr>
        <w:ind w:left="1080" w:hanging="360"/>
      </w:pPr>
      <w:rPr>
        <w:rFonts w:ascii="Courier New" w:hAnsi="Courier New" w:cs="Courier New" w:hint="default"/>
      </w:rPr>
    </w:lvl>
    <w:lvl w:ilvl="2" w:tplc="C0367B68" w:tentative="1">
      <w:start w:val="1"/>
      <w:numFmt w:val="bullet"/>
      <w:lvlText w:val=""/>
      <w:lvlJc w:val="left"/>
      <w:pPr>
        <w:ind w:left="1800" w:hanging="360"/>
      </w:pPr>
      <w:rPr>
        <w:rFonts w:ascii="Wingdings" w:hAnsi="Wingdings" w:hint="default"/>
      </w:rPr>
    </w:lvl>
    <w:lvl w:ilvl="3" w:tplc="B4F6FA6C" w:tentative="1">
      <w:start w:val="1"/>
      <w:numFmt w:val="bullet"/>
      <w:lvlText w:val=""/>
      <w:lvlJc w:val="left"/>
      <w:pPr>
        <w:ind w:left="2520" w:hanging="360"/>
      </w:pPr>
      <w:rPr>
        <w:rFonts w:ascii="Symbol" w:hAnsi="Symbol" w:hint="default"/>
      </w:rPr>
    </w:lvl>
    <w:lvl w:ilvl="4" w:tplc="8D16EEE6" w:tentative="1">
      <w:start w:val="1"/>
      <w:numFmt w:val="bullet"/>
      <w:lvlText w:val="o"/>
      <w:lvlJc w:val="left"/>
      <w:pPr>
        <w:ind w:left="3240" w:hanging="360"/>
      </w:pPr>
      <w:rPr>
        <w:rFonts w:ascii="Courier New" w:hAnsi="Courier New" w:cs="Courier New" w:hint="default"/>
      </w:rPr>
    </w:lvl>
    <w:lvl w:ilvl="5" w:tplc="7DA6E054" w:tentative="1">
      <w:start w:val="1"/>
      <w:numFmt w:val="bullet"/>
      <w:lvlText w:val=""/>
      <w:lvlJc w:val="left"/>
      <w:pPr>
        <w:ind w:left="3960" w:hanging="360"/>
      </w:pPr>
      <w:rPr>
        <w:rFonts w:ascii="Wingdings" w:hAnsi="Wingdings" w:hint="default"/>
      </w:rPr>
    </w:lvl>
    <w:lvl w:ilvl="6" w:tplc="7E82A344" w:tentative="1">
      <w:start w:val="1"/>
      <w:numFmt w:val="bullet"/>
      <w:lvlText w:val=""/>
      <w:lvlJc w:val="left"/>
      <w:pPr>
        <w:ind w:left="4680" w:hanging="360"/>
      </w:pPr>
      <w:rPr>
        <w:rFonts w:ascii="Symbol" w:hAnsi="Symbol" w:hint="default"/>
      </w:rPr>
    </w:lvl>
    <w:lvl w:ilvl="7" w:tplc="E05235B8" w:tentative="1">
      <w:start w:val="1"/>
      <w:numFmt w:val="bullet"/>
      <w:lvlText w:val="o"/>
      <w:lvlJc w:val="left"/>
      <w:pPr>
        <w:ind w:left="5400" w:hanging="360"/>
      </w:pPr>
      <w:rPr>
        <w:rFonts w:ascii="Courier New" w:hAnsi="Courier New" w:cs="Courier New" w:hint="default"/>
      </w:rPr>
    </w:lvl>
    <w:lvl w:ilvl="8" w:tplc="64B25FF8" w:tentative="1">
      <w:start w:val="1"/>
      <w:numFmt w:val="bullet"/>
      <w:lvlText w:val=""/>
      <w:lvlJc w:val="left"/>
      <w:pPr>
        <w:ind w:left="6120" w:hanging="360"/>
      </w:pPr>
      <w:rPr>
        <w:rFonts w:ascii="Wingdings" w:hAnsi="Wingdings" w:hint="default"/>
      </w:rPr>
    </w:lvl>
  </w:abstractNum>
  <w:num w:numId="1" w16cid:durableId="1609239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C5FA6"/>
    <w:rsid w:val="001F1D89"/>
    <w:rsid w:val="002C10BE"/>
    <w:rsid w:val="002E1D46"/>
    <w:rsid w:val="00311937"/>
    <w:rsid w:val="00321BD7"/>
    <w:rsid w:val="00366F8A"/>
    <w:rsid w:val="00374187"/>
    <w:rsid w:val="003C0C5B"/>
    <w:rsid w:val="003E3BEC"/>
    <w:rsid w:val="003E633A"/>
    <w:rsid w:val="004217CA"/>
    <w:rsid w:val="00457C8E"/>
    <w:rsid w:val="004658AD"/>
    <w:rsid w:val="0049764B"/>
    <w:rsid w:val="004C7F48"/>
    <w:rsid w:val="004D3E57"/>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5314C"/>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9E9E5C"/>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95314C"/>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lettings@adairpaxto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476</Words>
  <Characters>2541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2025-05-08T15:11:00Z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